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after="249" w:afterLines="80" w:line="500" w:lineRule="exact"/>
        <w:ind w:left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6"/>
        <w:spacing w:after="249" w:afterLines="80" w:line="500" w:lineRule="exact"/>
        <w:ind w:left="0" w:firstLine="0" w:firstLineChars="0"/>
        <w:jc w:val="center"/>
        <w:rPr>
          <w:rFonts w:hint="eastAsia" w:eastAsia="黑体"/>
          <w:sz w:val="36"/>
        </w:rPr>
      </w:pPr>
    </w:p>
    <w:p>
      <w:pPr>
        <w:pStyle w:val="6"/>
        <w:spacing w:after="249" w:afterLines="80" w:line="500" w:lineRule="exact"/>
        <w:ind w:left="0" w:firstLine="0" w:firstLineChars="0"/>
        <w:jc w:val="center"/>
        <w:rPr>
          <w:rFonts w:hint="eastAsia" w:eastAsia="黑体"/>
          <w:sz w:val="36"/>
        </w:rPr>
      </w:pPr>
    </w:p>
    <w:p>
      <w:pPr>
        <w:pStyle w:val="6"/>
        <w:ind w:left="0" w:firstLine="0" w:firstLineChars="0"/>
        <w:jc w:val="center"/>
        <w:rPr>
          <w:rFonts w:hint="eastAsia" w:ascii="方正小标宋_GBK" w:hAnsi="华文中宋" w:eastAsia="方正小标宋_GBK"/>
          <w:b w:val="0"/>
          <w:bCs/>
          <w:color w:val="auto"/>
          <w:sz w:val="48"/>
          <w:szCs w:val="48"/>
        </w:rPr>
      </w:pPr>
      <w:r>
        <w:rPr>
          <w:rFonts w:hint="eastAsia" w:ascii="方正小标宋_GBK" w:hAnsi="华文中宋" w:eastAsia="方正小标宋_GBK"/>
          <w:b w:val="0"/>
          <w:bCs/>
          <w:color w:val="auto"/>
          <w:sz w:val="48"/>
          <w:szCs w:val="48"/>
        </w:rPr>
        <w:t>国家社科基金</w:t>
      </w:r>
      <w:r>
        <w:rPr>
          <w:rFonts w:hint="eastAsia" w:ascii="方正小标宋_GBK" w:hAnsi="华文中宋" w:eastAsia="方正小标宋_GBK"/>
          <w:b w:val="0"/>
          <w:bCs/>
          <w:color w:val="auto"/>
          <w:sz w:val="48"/>
          <w:szCs w:val="48"/>
          <w:lang w:eastAsia="zh-CN"/>
        </w:rPr>
        <w:t>艺术</w:t>
      </w:r>
      <w:r>
        <w:rPr>
          <w:rFonts w:hint="eastAsia" w:ascii="方正小标宋_GBK" w:hAnsi="华文中宋" w:eastAsia="方正小标宋_GBK"/>
          <w:b w:val="0"/>
          <w:bCs/>
          <w:color w:val="auto"/>
          <w:sz w:val="48"/>
          <w:szCs w:val="48"/>
        </w:rPr>
        <w:t>学重大重点项目</w:t>
      </w:r>
    </w:p>
    <w:p>
      <w:pPr>
        <w:pStyle w:val="6"/>
        <w:ind w:left="0" w:firstLine="0" w:firstLineChars="0"/>
        <w:jc w:val="center"/>
        <w:rPr>
          <w:rFonts w:hint="eastAsia" w:ascii="方正小标宋_GBK" w:hAnsi="华文中宋" w:eastAsia="方正小标宋_GBK"/>
          <w:b w:val="0"/>
          <w:bCs/>
          <w:sz w:val="48"/>
          <w:szCs w:val="48"/>
        </w:rPr>
      </w:pPr>
      <w:r>
        <w:rPr>
          <w:rFonts w:hint="eastAsia" w:ascii="方正小标宋_GBK" w:hAnsi="华文中宋" w:eastAsia="方正小标宋_GBK"/>
          <w:b w:val="0"/>
          <w:bCs/>
          <w:sz w:val="48"/>
          <w:szCs w:val="48"/>
        </w:rPr>
        <w:t>中期检查评估表</w:t>
      </w:r>
    </w:p>
    <w:p>
      <w:pPr>
        <w:pStyle w:val="6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>
      <w:pPr>
        <w:pStyle w:val="6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>
      <w:pPr>
        <w:pStyle w:val="6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</w:rPr>
        <w:t>项目批准号</w:t>
      </w:r>
      <w:r>
        <w:rPr>
          <w:rFonts w:hint="eastAsia" w:ascii="方正仿宋_GBK" w:eastAsia="方正仿宋_GBK"/>
          <w:sz w:val="32"/>
          <w:u w:val="single"/>
        </w:rPr>
        <w:t xml:space="preserve">            </w:t>
      </w:r>
      <w:r>
        <w:rPr>
          <w:rFonts w:hint="eastAsia" w:ascii="方正仿宋_GBK" w:eastAsia="方正仿宋_GBK"/>
          <w:sz w:val="32"/>
        </w:rPr>
        <w:t>计划完成时间</w:t>
      </w:r>
      <w:r>
        <w:rPr>
          <w:rFonts w:hint="eastAsia" w:ascii="方正仿宋_GBK" w:eastAsia="方正仿宋_GBK"/>
          <w:sz w:val="32"/>
          <w:u w:val="single"/>
        </w:rPr>
        <w:t xml:space="preserve">            </w:t>
      </w:r>
      <w:r>
        <w:rPr>
          <w:rFonts w:hint="eastAsia" w:ascii="方正仿宋_GBK" w:eastAsia="方正仿宋_GBK"/>
          <w:sz w:val="32"/>
        </w:rPr>
        <w:t xml:space="preserve">  </w:t>
      </w:r>
    </w:p>
    <w:p>
      <w:pPr>
        <w:pStyle w:val="6"/>
        <w:spacing w:line="640" w:lineRule="exact"/>
        <w:ind w:left="2" w:leftChars="1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</w:rPr>
        <w:t>项 目 名 称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</w:p>
    <w:p>
      <w:pPr>
        <w:pStyle w:val="6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  <w:lang w:eastAsia="zh-CN"/>
        </w:rPr>
        <w:t>项目负责人</w:t>
      </w:r>
      <w:r>
        <w:rPr>
          <w:rFonts w:hint="eastAsia" w:ascii="方正仿宋_GBK" w:eastAsia="方正仿宋_GBK"/>
          <w:sz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</w:p>
    <w:p>
      <w:pPr>
        <w:pStyle w:val="6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</w:rPr>
        <w:t>联 系 电 话</w:t>
      </w:r>
      <w:r>
        <w:rPr>
          <w:rFonts w:hint="eastAsia" w:ascii="方正仿宋_GBK" w:eastAsia="方正仿宋_GBK"/>
          <w:sz w:val="32"/>
          <w:u w:val="single"/>
        </w:rPr>
        <w:t xml:space="preserve">（手机）                           </w:t>
      </w:r>
    </w:p>
    <w:p>
      <w:pPr>
        <w:pStyle w:val="6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责 任 单 位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  <w:r>
        <w:rPr>
          <w:rFonts w:hint="eastAsia" w:ascii="方正仿宋_GBK" w:eastAsia="方正仿宋_GBK"/>
          <w:sz w:val="32"/>
        </w:rPr>
        <w:t xml:space="preserve">                               </w:t>
      </w:r>
    </w:p>
    <w:p>
      <w:pPr>
        <w:pStyle w:val="6"/>
        <w:spacing w:line="640" w:lineRule="exact"/>
        <w:ind w:left="479" w:leftChars="228" w:firstLine="0" w:firstLineChars="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</w:rPr>
        <w:t>填 表 日 期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</w:p>
    <w:p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>
      <w:pPr>
        <w:pStyle w:val="6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全国</w:t>
      </w:r>
      <w:r>
        <w:rPr>
          <w:rFonts w:hint="eastAsia" w:ascii="楷体" w:hAnsi="楷体" w:eastAsia="楷体"/>
          <w:sz w:val="32"/>
          <w:szCs w:val="32"/>
          <w:lang w:eastAsia="zh-CN"/>
        </w:rPr>
        <w:t>艺术</w:t>
      </w:r>
      <w:r>
        <w:rPr>
          <w:rFonts w:hint="eastAsia" w:ascii="楷体" w:hAnsi="楷体" w:eastAsia="楷体"/>
          <w:sz w:val="32"/>
          <w:szCs w:val="32"/>
        </w:rPr>
        <w:t>科学规划</w:t>
      </w:r>
      <w:r>
        <w:rPr>
          <w:rFonts w:hint="eastAsia" w:ascii="楷体" w:hAnsi="楷体" w:eastAsia="楷体"/>
          <w:sz w:val="32"/>
          <w:szCs w:val="32"/>
          <w:lang w:eastAsia="zh-CN"/>
        </w:rPr>
        <w:t>领导小组</w:t>
      </w:r>
      <w:r>
        <w:rPr>
          <w:rFonts w:hint="eastAsia" w:ascii="楷体" w:hAnsi="楷体" w:eastAsia="楷体"/>
          <w:sz w:val="32"/>
          <w:szCs w:val="32"/>
        </w:rPr>
        <w:t>办公室</w:t>
      </w:r>
    </w:p>
    <w:p>
      <w:pPr>
        <w:pStyle w:val="6"/>
        <w:spacing w:after="187" w:afterLines="60" w:line="500" w:lineRule="exact"/>
        <w:ind w:left="0" w:firstLine="0" w:firstLineChars="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月</w:t>
      </w:r>
    </w:p>
    <w:p>
      <w:pPr>
        <w:pStyle w:val="6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>
      <w:pPr>
        <w:pStyle w:val="6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>
      <w:pPr>
        <w:pStyle w:val="6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>
      <w:pPr>
        <w:pStyle w:val="6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>
      <w:pPr>
        <w:pStyle w:val="6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注意事项：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楷体" w:hAnsi="楷体" w:eastAsia="楷体"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</w:rPr>
        <w:t>1.</w:t>
      </w:r>
      <w:r>
        <w:rPr>
          <w:rFonts w:hint="eastAsia" w:ascii="楷体" w:hAnsi="楷体" w:eastAsia="楷体"/>
          <w:sz w:val="28"/>
          <w:highlight w:val="none"/>
          <w:lang w:eastAsia="zh-CN"/>
        </w:rPr>
        <w:t>项目</w:t>
      </w:r>
      <w:r>
        <w:rPr>
          <w:rFonts w:hint="eastAsia" w:ascii="楷体" w:hAnsi="楷体" w:eastAsia="楷体"/>
          <w:sz w:val="28"/>
          <w:highlight w:val="none"/>
        </w:rPr>
        <w:t>组应认真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、如实</w:t>
      </w:r>
      <w:r>
        <w:rPr>
          <w:rFonts w:hint="eastAsia" w:ascii="楷体" w:hAnsi="楷体" w:eastAsia="楷体"/>
          <w:sz w:val="28"/>
          <w:highlight w:val="none"/>
        </w:rPr>
        <w:t>填写各项内容，经责任单位</w:t>
      </w:r>
      <w:r>
        <w:rPr>
          <w:rFonts w:hint="eastAsia" w:ascii="楷体" w:hAnsi="楷体" w:eastAsia="楷体"/>
          <w:sz w:val="28"/>
          <w:highlight w:val="none"/>
          <w:lang w:eastAsia="zh-CN"/>
        </w:rPr>
        <w:t>及各省中级管理单位</w:t>
      </w:r>
      <w:r>
        <w:rPr>
          <w:rFonts w:hint="eastAsia" w:ascii="楷体" w:hAnsi="楷体" w:eastAsia="楷体"/>
          <w:sz w:val="28"/>
          <w:highlight w:val="none"/>
        </w:rPr>
        <w:t>审核</w:t>
      </w:r>
      <w:r>
        <w:rPr>
          <w:rFonts w:hint="eastAsia" w:ascii="楷体" w:hAnsi="楷体" w:eastAsia="楷体"/>
          <w:sz w:val="28"/>
          <w:highlight w:val="none"/>
          <w:lang w:eastAsia="zh-CN"/>
        </w:rPr>
        <w:t>盖章</w:t>
      </w:r>
      <w:r>
        <w:rPr>
          <w:rFonts w:hint="eastAsia" w:ascii="楷体" w:hAnsi="楷体" w:eastAsia="楷体"/>
          <w:sz w:val="28"/>
          <w:highlight w:val="none"/>
        </w:rPr>
        <w:t>后报送我办。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70" w:firstLineChars="0"/>
        <w:textAlignment w:val="auto"/>
        <w:rPr>
          <w:rFonts w:hint="eastAsia" w:ascii="楷体" w:hAnsi="楷体" w:eastAsia="楷体"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  <w:lang w:val="en-US" w:eastAsia="zh-CN"/>
        </w:rPr>
        <w:t>2</w:t>
      </w:r>
      <w:r>
        <w:rPr>
          <w:rFonts w:hint="eastAsia" w:ascii="楷体" w:hAnsi="楷体" w:eastAsia="楷体"/>
          <w:sz w:val="28"/>
          <w:highlight w:val="none"/>
        </w:rPr>
        <w:t>.各责任</w:t>
      </w:r>
      <w:r>
        <w:rPr>
          <w:rFonts w:ascii="楷体" w:hAnsi="楷体" w:eastAsia="楷体"/>
          <w:sz w:val="28"/>
          <w:highlight w:val="none"/>
        </w:rPr>
        <w:t>单位</w:t>
      </w:r>
      <w:r>
        <w:rPr>
          <w:rFonts w:hint="eastAsia" w:ascii="楷体" w:hAnsi="楷体" w:eastAsia="楷体"/>
          <w:sz w:val="28"/>
          <w:highlight w:val="none"/>
          <w:lang w:eastAsia="zh-CN"/>
        </w:rPr>
        <w:t>及中级管理单位</w:t>
      </w:r>
      <w:r>
        <w:rPr>
          <w:rFonts w:hint="eastAsia" w:ascii="楷体" w:hAnsi="楷体" w:eastAsia="楷体"/>
          <w:sz w:val="28"/>
          <w:highlight w:val="none"/>
        </w:rPr>
        <w:t>要认真审核把关，确保报送数据的真实性和准确性。</w:t>
      </w:r>
    </w:p>
    <w:p>
      <w:pPr>
        <w:pStyle w:val="6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>
      <w:pPr>
        <w:pStyle w:val="6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>
      <w:pPr>
        <w:pStyle w:val="6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>
      <w:pPr>
        <w:pStyle w:val="6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eastAsia="楷体_GB2312"/>
          <w:sz w:val="28"/>
        </w:rPr>
      </w:pPr>
    </w:p>
    <w:p>
      <w:pPr>
        <w:pStyle w:val="6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>
      <w:pPr>
        <w:ind w:left="-181" w:leftChars="-86" w:firstLine="179" w:firstLineChars="56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一、研究进展情况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2" w:hRule="atLeast"/>
          <w:jc w:val="center"/>
        </w:trPr>
        <w:tc>
          <w:tcPr>
            <w:tcW w:w="8694" w:type="dxa"/>
            <w:noWrap w:val="0"/>
            <w:vAlign w:val="top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主要内容：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①研究计划总体执行情况；</w:t>
            </w:r>
          </w:p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②</w:t>
            </w:r>
            <w:r>
              <w:rPr>
                <w:rFonts w:hint="eastAsia" w:eastAsia="仿宋_GB2312"/>
                <w:sz w:val="24"/>
                <w:lang w:eastAsia="zh-CN"/>
              </w:rPr>
              <w:t>重大项目</w:t>
            </w:r>
            <w:r>
              <w:rPr>
                <w:rFonts w:hint="eastAsia" w:eastAsia="仿宋_GB2312"/>
                <w:sz w:val="24"/>
                <w:highlight w:val="none"/>
              </w:rPr>
              <w:t>各子课题进展情况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；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③调查研究及学术交流情况（调研数据整理运用、文献资料收集整理、学术会议、国际合作等）；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④研究中存在的主要问题、改进措施；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⑤</w:t>
            </w:r>
            <w:r>
              <w:rPr>
                <w:rFonts w:hint="eastAsia" w:eastAsia="仿宋_GB2312"/>
                <w:sz w:val="24"/>
              </w:rPr>
              <w:t>其他需要说明的问题。</w:t>
            </w:r>
            <w:bookmarkStart w:id="0" w:name="_GoBack"/>
            <w:bookmarkEnd w:id="0"/>
          </w:p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请逐条填写。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left="69" w:leftChars="-137" w:hanging="357" w:hangingChars="170"/>
              <w:rPr>
                <w:rFonts w:hint="eastAsia" w:eastAsia="仿宋_GB2312"/>
              </w:rPr>
            </w:pPr>
          </w:p>
        </w:tc>
      </w:tr>
    </w:tbl>
    <w:p>
      <w:pPr>
        <w:ind w:left="-181" w:leftChars="-86" w:firstLine="179" w:firstLineChars="56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二、研究成果情况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2" w:hRule="atLeast"/>
          <w:jc w:val="center"/>
        </w:trPr>
        <w:tc>
          <w:tcPr>
            <w:tcW w:w="8711" w:type="dxa"/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 w:cs="Times New Roman"/>
                <w:b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2"/>
              </w:rPr>
              <w:t>主要内容：</w:t>
            </w:r>
          </w:p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hint="eastAsia" w:eastAsia="仿宋_GB2312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阶段性成果清单；</w:t>
            </w:r>
          </w:p>
          <w:p>
            <w:pPr>
              <w:pStyle w:val="7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hint="eastAsia" w:eastAsia="仿宋_GB2312"/>
              </w:rPr>
              <w:t>②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代表性成果简介（基本内容、主要观点、学术价值、社会影响等）；</w:t>
            </w:r>
          </w:p>
          <w:p>
            <w:pPr>
              <w:pStyle w:val="7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③</w:t>
            </w:r>
            <w:r>
              <w:rPr>
                <w:rFonts w:hint="eastAsia" w:eastAsia="仿宋_GB2312"/>
                <w:lang w:eastAsia="zh-CN"/>
              </w:rPr>
              <w:t>成果</w:t>
            </w:r>
            <w:r>
              <w:rPr>
                <w:rFonts w:hint="eastAsia" w:eastAsia="仿宋_GB2312"/>
              </w:rPr>
              <w:t>报送</w:t>
            </w:r>
            <w:r>
              <w:rPr>
                <w:rFonts w:eastAsia="仿宋_GB2312"/>
              </w:rPr>
              <w:t>及</w:t>
            </w:r>
            <w:r>
              <w:rPr>
                <w:rFonts w:hint="eastAsia" w:eastAsia="仿宋_GB2312"/>
                <w:lang w:eastAsia="zh-CN"/>
              </w:rPr>
              <w:t>采纳、</w:t>
            </w:r>
            <w:r>
              <w:rPr>
                <w:rFonts w:eastAsia="仿宋_GB2312"/>
              </w:rPr>
              <w:t>刊发情况</w:t>
            </w:r>
            <w:r>
              <w:rPr>
                <w:rFonts w:hint="eastAsia" w:eastAsia="仿宋_GB2312"/>
                <w:lang w:eastAsia="zh-CN"/>
              </w:rPr>
              <w:t>（含《文化和旅游智库要报》报送及采纳情况）</w:t>
            </w:r>
            <w:r>
              <w:rPr>
                <w:rFonts w:eastAsia="仿宋_GB2312"/>
              </w:rPr>
              <w:t>；</w:t>
            </w:r>
          </w:p>
          <w:p>
            <w:pPr>
              <w:pStyle w:val="7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④</w:t>
            </w:r>
            <w:r>
              <w:rPr>
                <w:rFonts w:hint="eastAsia" w:eastAsia="仿宋_GB2312"/>
                <w:lang w:eastAsia="zh-CN"/>
              </w:rPr>
              <w:t>重大项目按期报送《工作简报》及《成果要报》情况；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⑤</w:t>
            </w:r>
            <w:r>
              <w:rPr>
                <w:rFonts w:hint="eastAsia" w:eastAsia="仿宋_GB2312"/>
              </w:rPr>
              <w:t>成果影响</w:t>
            </w:r>
            <w:r>
              <w:rPr>
                <w:rFonts w:eastAsia="仿宋_GB2312"/>
              </w:rPr>
              <w:t>（</w:t>
            </w:r>
            <w:r>
              <w:rPr>
                <w:rFonts w:hint="eastAsia" w:eastAsia="仿宋_GB2312"/>
              </w:rPr>
              <w:t>如</w:t>
            </w:r>
            <w:r>
              <w:rPr>
                <w:rFonts w:eastAsia="仿宋_GB2312"/>
              </w:rPr>
              <w:t>转载、获奖、专利等）</w:t>
            </w:r>
            <w:r>
              <w:rPr>
                <w:rFonts w:hint="eastAsia" w:eastAsia="仿宋_GB2312"/>
              </w:rPr>
              <w:t>。</w:t>
            </w:r>
          </w:p>
          <w:p>
            <w:pPr>
              <w:pStyle w:val="7"/>
              <w:spacing w:before="0" w:beforeAutospacing="0" w:after="0" w:afterAutospacing="0"/>
              <w:rPr>
                <w:rFonts w:hint="eastAsia" w:eastAsia="仿宋_GB2312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hint="eastAsia" w:eastAsia="仿宋_GB2312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三、下一步研究计划</w:t>
      </w:r>
    </w:p>
    <w:tbl>
      <w:tblPr>
        <w:tblStyle w:val="8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6" w:hRule="atLeast"/>
        </w:trPr>
        <w:tc>
          <w:tcPr>
            <w:tcW w:w="864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（列出具体工作方案）</w:t>
            </w: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四、经费开支情况</w:t>
      </w:r>
    </w:p>
    <w:tbl>
      <w:tblPr>
        <w:tblStyle w:val="8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75"/>
        <w:gridCol w:w="1134"/>
        <w:gridCol w:w="99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703" w:type="dxa"/>
            <w:noWrap w:val="0"/>
            <w:vAlign w:val="top"/>
          </w:tcPr>
          <w:p>
            <w:pPr>
              <w:ind w:left="-338" w:leftChars="-161"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ind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预算数（万）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开支数（万）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直接经费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业务费</w:t>
            </w:r>
            <w:r>
              <w:rPr>
                <w:rFonts w:hint="eastAsia" w:ascii="仿宋_GB2312" w:eastAsia="仿宋_GB2312"/>
                <w:sz w:val="24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劳务费</w:t>
            </w:r>
            <w:r>
              <w:rPr>
                <w:rFonts w:hint="eastAsia" w:ascii="仿宋_GB2312" w:eastAsia="仿宋_GB2312"/>
                <w:sz w:val="24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设备费</w:t>
            </w:r>
            <w:r>
              <w:rPr>
                <w:rFonts w:hint="eastAsia" w:ascii="仿宋_GB2312" w:eastAsia="仿宋_GB2312"/>
                <w:sz w:val="24"/>
              </w:rPr>
              <w:t>（购置设备和设备耗材、升级维护现有设备以及租用外单位设备而发生的费用）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间接经费</w:t>
            </w: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978" w:type="dxa"/>
            <w:gridSpan w:val="2"/>
            <w:noWrap w:val="0"/>
            <w:vAlign w:val="center"/>
          </w:tcPr>
          <w:p>
            <w:pPr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963" w:firstLineChars="4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合计开支</w:t>
            </w:r>
          </w:p>
          <w:p>
            <w:pPr>
              <w:ind w:firstLine="960" w:firstLineChars="4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</w:tr>
    </w:tbl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/>
        </w:rPr>
        <w:t>注：经费</w:t>
      </w:r>
      <w:r>
        <w:rPr>
          <w:rFonts w:hint="eastAsia"/>
          <w:lang w:eastAsia="zh-CN"/>
        </w:rPr>
        <w:t>开支应符合</w:t>
      </w:r>
      <w:r>
        <w:rPr>
          <w:rFonts w:hint="eastAsia"/>
        </w:rPr>
        <w:t>《国家社会科学基金项目资金管理办法》，有外拨资金的项目，须汇总编制项目资金开支数。责任单位应认真审核把关，确保数据的真实性和准确性。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/>
          <w:sz w:val="22"/>
          <w:szCs w:val="22"/>
        </w:rPr>
      </w:pP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hint="eastAsia" w:eastAsia="黑体"/>
          <w:sz w:val="32"/>
        </w:rPr>
        <w:t>、审核意见</w:t>
      </w:r>
    </w:p>
    <w:tbl>
      <w:tblPr>
        <w:tblStyle w:val="8"/>
        <w:tblpPr w:leftFromText="180" w:rightFromText="180" w:vertAnchor="page" w:horzAnchor="page" w:tblpX="1915" w:tblpY="300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0" w:type="dxa"/>
            <w:noWrap w:val="0"/>
            <w:vAlign w:val="center"/>
          </w:tcPr>
          <w:p>
            <w:pPr>
              <w:ind w:left="69" w:firstLine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  位  科  研  管  理  部  门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460" w:type="dxa"/>
            <w:noWrap w:val="0"/>
            <w:vAlign w:val="top"/>
          </w:tcPr>
          <w:p>
            <w:pPr>
              <w:ind w:left="69" w:firstLine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69" w:firstLine="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69" w:firstLine="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69" w:firstLine="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69" w:firstLine="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  章                     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576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75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>
            <w:pPr>
              <w:ind w:firstLine="4752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460" w:type="dxa"/>
            <w:noWrap w:val="0"/>
            <w:vAlign w:val="center"/>
          </w:tcPr>
          <w:p>
            <w:pPr>
              <w:ind w:left="-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  位  财  务  管  理  部  门  意  见</w:t>
            </w:r>
          </w:p>
          <w:p>
            <w:pPr>
              <w:ind w:left="-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（如无具体文字意见，即视为“情况属实且符合有关规定”）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0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0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0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0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  章                      负责人签名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83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75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75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60" w:type="dxa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全国艺术科学规划项目中级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-107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-107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-107" w:firstLine="10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  章                          负责人签名</w:t>
            </w:r>
          </w:p>
          <w:p>
            <w:pPr>
              <w:ind w:left="-107" w:firstLine="10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-107" w:firstLine="10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-107" w:firstLine="6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ind w:left="-107" w:firstLine="63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/>
          <w:sz w:val="22"/>
          <w:szCs w:val="2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2132" w:right="1928" w:bottom="1888" w:left="1928" w:header="851" w:footer="992" w:gutter="0"/>
      <w:pgNumType w:fmt="decimalFullWidt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11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11"/>
        <w:rFonts w:ascii="宋体" w:hAnsi="宋体"/>
        <w:sz w:val="21"/>
        <w:szCs w:val="21"/>
      </w:rPr>
      <w:t>３</w:t>
    </w:r>
    <w:r>
      <w:rPr>
        <w:rFonts w:ascii="宋体" w:hAnsi="宋体"/>
        <w:sz w:val="21"/>
        <w:szCs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jkyMWNkODljZmRmZWI4ZjE1NTZiM2YyYTVjNmQifQ=="/>
  </w:docVars>
  <w:rsids>
    <w:rsidRoot w:val="00172A27"/>
    <w:rsid w:val="000130BE"/>
    <w:rsid w:val="00020BA6"/>
    <w:rsid w:val="00034C7F"/>
    <w:rsid w:val="00067375"/>
    <w:rsid w:val="0008286D"/>
    <w:rsid w:val="00084B32"/>
    <w:rsid w:val="00090C40"/>
    <w:rsid w:val="000A4D5E"/>
    <w:rsid w:val="000C2675"/>
    <w:rsid w:val="000E0A4C"/>
    <w:rsid w:val="000E713D"/>
    <w:rsid w:val="00102C11"/>
    <w:rsid w:val="00123C59"/>
    <w:rsid w:val="00125E4E"/>
    <w:rsid w:val="00136256"/>
    <w:rsid w:val="00140CD1"/>
    <w:rsid w:val="00152BC5"/>
    <w:rsid w:val="001653C2"/>
    <w:rsid w:val="00177A8C"/>
    <w:rsid w:val="001A0DDC"/>
    <w:rsid w:val="001C1A6F"/>
    <w:rsid w:val="001D3B36"/>
    <w:rsid w:val="001D6AF1"/>
    <w:rsid w:val="001F1775"/>
    <w:rsid w:val="001F24D2"/>
    <w:rsid w:val="00202D81"/>
    <w:rsid w:val="00205881"/>
    <w:rsid w:val="0023711C"/>
    <w:rsid w:val="00240ED3"/>
    <w:rsid w:val="00252749"/>
    <w:rsid w:val="00260BD8"/>
    <w:rsid w:val="00273241"/>
    <w:rsid w:val="00285690"/>
    <w:rsid w:val="002A6D14"/>
    <w:rsid w:val="002B57EA"/>
    <w:rsid w:val="002B7A26"/>
    <w:rsid w:val="002D6CEE"/>
    <w:rsid w:val="002E0266"/>
    <w:rsid w:val="002F7087"/>
    <w:rsid w:val="003045F9"/>
    <w:rsid w:val="00307132"/>
    <w:rsid w:val="00312FED"/>
    <w:rsid w:val="00322EEE"/>
    <w:rsid w:val="00326341"/>
    <w:rsid w:val="00326573"/>
    <w:rsid w:val="00326ED5"/>
    <w:rsid w:val="00333F68"/>
    <w:rsid w:val="00336053"/>
    <w:rsid w:val="0033606C"/>
    <w:rsid w:val="00361BF6"/>
    <w:rsid w:val="00371BFE"/>
    <w:rsid w:val="003759E9"/>
    <w:rsid w:val="003772EB"/>
    <w:rsid w:val="0038100A"/>
    <w:rsid w:val="00396CC0"/>
    <w:rsid w:val="003B2361"/>
    <w:rsid w:val="003B6418"/>
    <w:rsid w:val="003D1B7B"/>
    <w:rsid w:val="003D7638"/>
    <w:rsid w:val="003F1E76"/>
    <w:rsid w:val="003F710B"/>
    <w:rsid w:val="004041D4"/>
    <w:rsid w:val="004226C4"/>
    <w:rsid w:val="00424582"/>
    <w:rsid w:val="00435D47"/>
    <w:rsid w:val="004366F9"/>
    <w:rsid w:val="004413AE"/>
    <w:rsid w:val="00463DC5"/>
    <w:rsid w:val="0046782C"/>
    <w:rsid w:val="0048203E"/>
    <w:rsid w:val="004821DF"/>
    <w:rsid w:val="004921B6"/>
    <w:rsid w:val="004A67D1"/>
    <w:rsid w:val="004A7C02"/>
    <w:rsid w:val="004B1FBE"/>
    <w:rsid w:val="004B21EE"/>
    <w:rsid w:val="004B4A67"/>
    <w:rsid w:val="004C57FF"/>
    <w:rsid w:val="004D024C"/>
    <w:rsid w:val="004E36D9"/>
    <w:rsid w:val="004F48B7"/>
    <w:rsid w:val="005164FE"/>
    <w:rsid w:val="00524BD3"/>
    <w:rsid w:val="00525888"/>
    <w:rsid w:val="00530730"/>
    <w:rsid w:val="0053334A"/>
    <w:rsid w:val="005417E3"/>
    <w:rsid w:val="005424E5"/>
    <w:rsid w:val="0054319A"/>
    <w:rsid w:val="00563613"/>
    <w:rsid w:val="0056503E"/>
    <w:rsid w:val="0057157B"/>
    <w:rsid w:val="005853AB"/>
    <w:rsid w:val="005D0771"/>
    <w:rsid w:val="005D17D6"/>
    <w:rsid w:val="005E3B66"/>
    <w:rsid w:val="0061107B"/>
    <w:rsid w:val="00613DF1"/>
    <w:rsid w:val="00617B69"/>
    <w:rsid w:val="00642F7F"/>
    <w:rsid w:val="00647DED"/>
    <w:rsid w:val="00651198"/>
    <w:rsid w:val="00653CFD"/>
    <w:rsid w:val="0066626A"/>
    <w:rsid w:val="00667DB0"/>
    <w:rsid w:val="0067429D"/>
    <w:rsid w:val="006750D8"/>
    <w:rsid w:val="00676D97"/>
    <w:rsid w:val="00686373"/>
    <w:rsid w:val="006904E8"/>
    <w:rsid w:val="006E2065"/>
    <w:rsid w:val="006E21BB"/>
    <w:rsid w:val="006F5C27"/>
    <w:rsid w:val="006F6830"/>
    <w:rsid w:val="00702FEB"/>
    <w:rsid w:val="00722521"/>
    <w:rsid w:val="00740807"/>
    <w:rsid w:val="00740BEF"/>
    <w:rsid w:val="007560EC"/>
    <w:rsid w:val="0076435E"/>
    <w:rsid w:val="00777074"/>
    <w:rsid w:val="00782978"/>
    <w:rsid w:val="007868FE"/>
    <w:rsid w:val="00791365"/>
    <w:rsid w:val="007A4C72"/>
    <w:rsid w:val="007A5905"/>
    <w:rsid w:val="007B298C"/>
    <w:rsid w:val="007C03E3"/>
    <w:rsid w:val="007D3467"/>
    <w:rsid w:val="007D46E8"/>
    <w:rsid w:val="007E3D94"/>
    <w:rsid w:val="007E51A0"/>
    <w:rsid w:val="007F5932"/>
    <w:rsid w:val="007F5EBB"/>
    <w:rsid w:val="0080509C"/>
    <w:rsid w:val="00820D07"/>
    <w:rsid w:val="008262C6"/>
    <w:rsid w:val="00830042"/>
    <w:rsid w:val="00842107"/>
    <w:rsid w:val="00846834"/>
    <w:rsid w:val="0085299A"/>
    <w:rsid w:val="00874170"/>
    <w:rsid w:val="00887583"/>
    <w:rsid w:val="00896657"/>
    <w:rsid w:val="008A2E3C"/>
    <w:rsid w:val="008A47CB"/>
    <w:rsid w:val="008B03CF"/>
    <w:rsid w:val="008B5EAF"/>
    <w:rsid w:val="008B6E3D"/>
    <w:rsid w:val="008C1179"/>
    <w:rsid w:val="008C1D85"/>
    <w:rsid w:val="008E6D46"/>
    <w:rsid w:val="008E7012"/>
    <w:rsid w:val="008F73D5"/>
    <w:rsid w:val="00900C88"/>
    <w:rsid w:val="009157FB"/>
    <w:rsid w:val="009224FA"/>
    <w:rsid w:val="009336CB"/>
    <w:rsid w:val="00953758"/>
    <w:rsid w:val="00960ED3"/>
    <w:rsid w:val="0096507A"/>
    <w:rsid w:val="00967543"/>
    <w:rsid w:val="00967644"/>
    <w:rsid w:val="00983B97"/>
    <w:rsid w:val="00984881"/>
    <w:rsid w:val="00990202"/>
    <w:rsid w:val="0099077C"/>
    <w:rsid w:val="00996340"/>
    <w:rsid w:val="009C2A73"/>
    <w:rsid w:val="009F09CB"/>
    <w:rsid w:val="00A00E46"/>
    <w:rsid w:val="00A205F6"/>
    <w:rsid w:val="00A309F3"/>
    <w:rsid w:val="00A47046"/>
    <w:rsid w:val="00A56641"/>
    <w:rsid w:val="00A64226"/>
    <w:rsid w:val="00A90356"/>
    <w:rsid w:val="00A91E9B"/>
    <w:rsid w:val="00A95581"/>
    <w:rsid w:val="00AA190A"/>
    <w:rsid w:val="00AA549C"/>
    <w:rsid w:val="00AC04FA"/>
    <w:rsid w:val="00AC7CAB"/>
    <w:rsid w:val="00AD6326"/>
    <w:rsid w:val="00AF58FB"/>
    <w:rsid w:val="00AF7DC9"/>
    <w:rsid w:val="00B02085"/>
    <w:rsid w:val="00B02935"/>
    <w:rsid w:val="00B14277"/>
    <w:rsid w:val="00B3679A"/>
    <w:rsid w:val="00B46D4E"/>
    <w:rsid w:val="00B63F80"/>
    <w:rsid w:val="00B649A2"/>
    <w:rsid w:val="00B77D8F"/>
    <w:rsid w:val="00B87BF3"/>
    <w:rsid w:val="00B950A6"/>
    <w:rsid w:val="00BA0527"/>
    <w:rsid w:val="00BA1BD6"/>
    <w:rsid w:val="00BA2DEF"/>
    <w:rsid w:val="00BD10C3"/>
    <w:rsid w:val="00BE07B1"/>
    <w:rsid w:val="00BF7E24"/>
    <w:rsid w:val="00C4178D"/>
    <w:rsid w:val="00C4209D"/>
    <w:rsid w:val="00C5110C"/>
    <w:rsid w:val="00C54E6D"/>
    <w:rsid w:val="00C73A1C"/>
    <w:rsid w:val="00C828B8"/>
    <w:rsid w:val="00C87805"/>
    <w:rsid w:val="00C90B0D"/>
    <w:rsid w:val="00CB1700"/>
    <w:rsid w:val="00CB79DA"/>
    <w:rsid w:val="00CC6740"/>
    <w:rsid w:val="00CD2319"/>
    <w:rsid w:val="00CD792B"/>
    <w:rsid w:val="00CF01A7"/>
    <w:rsid w:val="00D062BE"/>
    <w:rsid w:val="00D074A3"/>
    <w:rsid w:val="00D12BC1"/>
    <w:rsid w:val="00D210DA"/>
    <w:rsid w:val="00D22C44"/>
    <w:rsid w:val="00D244F8"/>
    <w:rsid w:val="00D30B11"/>
    <w:rsid w:val="00D42379"/>
    <w:rsid w:val="00D548B2"/>
    <w:rsid w:val="00D7073E"/>
    <w:rsid w:val="00D84B45"/>
    <w:rsid w:val="00DA2C74"/>
    <w:rsid w:val="00DA3D3D"/>
    <w:rsid w:val="00DA3EBA"/>
    <w:rsid w:val="00DB391F"/>
    <w:rsid w:val="00DC0772"/>
    <w:rsid w:val="00DD2D9D"/>
    <w:rsid w:val="00DF613E"/>
    <w:rsid w:val="00E00426"/>
    <w:rsid w:val="00E01678"/>
    <w:rsid w:val="00E17861"/>
    <w:rsid w:val="00E20C8D"/>
    <w:rsid w:val="00E54559"/>
    <w:rsid w:val="00E60163"/>
    <w:rsid w:val="00E80C38"/>
    <w:rsid w:val="00E8224C"/>
    <w:rsid w:val="00E8249F"/>
    <w:rsid w:val="00E83AD0"/>
    <w:rsid w:val="00E84274"/>
    <w:rsid w:val="00E90B5A"/>
    <w:rsid w:val="00E963BA"/>
    <w:rsid w:val="00E973A0"/>
    <w:rsid w:val="00EA1804"/>
    <w:rsid w:val="00EA7740"/>
    <w:rsid w:val="00EC5507"/>
    <w:rsid w:val="00EC5BDB"/>
    <w:rsid w:val="00ED1D79"/>
    <w:rsid w:val="00ED271B"/>
    <w:rsid w:val="00EE1BCF"/>
    <w:rsid w:val="00EF11E1"/>
    <w:rsid w:val="00F01292"/>
    <w:rsid w:val="00F225AD"/>
    <w:rsid w:val="00F35059"/>
    <w:rsid w:val="00F35AC3"/>
    <w:rsid w:val="00F411A1"/>
    <w:rsid w:val="00F55779"/>
    <w:rsid w:val="00F66952"/>
    <w:rsid w:val="00F81E67"/>
    <w:rsid w:val="00F8496B"/>
    <w:rsid w:val="00F87852"/>
    <w:rsid w:val="00FD1BC5"/>
    <w:rsid w:val="00FD630F"/>
    <w:rsid w:val="00FE4B36"/>
    <w:rsid w:val="00FF33A1"/>
    <w:rsid w:val="00FF3CDF"/>
    <w:rsid w:val="00FF6095"/>
    <w:rsid w:val="0BDD4606"/>
    <w:rsid w:val="134E755C"/>
    <w:rsid w:val="18B91BE6"/>
    <w:rsid w:val="33783946"/>
    <w:rsid w:val="36A57E2A"/>
    <w:rsid w:val="3A6D58B9"/>
    <w:rsid w:val="4E9932F7"/>
    <w:rsid w:val="6429440E"/>
    <w:rsid w:val="77242776"/>
    <w:rsid w:val="77FE34B5"/>
    <w:rsid w:val="7DFD54F0"/>
    <w:rsid w:val="BF7DB352"/>
    <w:rsid w:val="DF713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仿宋_GB231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184</Words>
  <Characters>1049</Characters>
  <Lines>8</Lines>
  <Paragraphs>2</Paragraphs>
  <TotalTime>1</TotalTime>
  <ScaleCrop>false</ScaleCrop>
  <LinksUpToDate>false</LinksUpToDate>
  <CharactersWithSpaces>1231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2023-06-27T09:52:00Z</dcterms:created>
  <dc:creator>ghb</dc:creator>
  <cp:lastModifiedBy>whhlyb</cp:lastModifiedBy>
  <cp:lastPrinted>2023-06-27T10:13:00Z</cp:lastPrinted>
  <dcterms:modified xsi:type="dcterms:W3CDTF">2024-05-24T10:23:15Z</dcterms:modified>
  <dc:title>国家社会科学基金项目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A54BF72E93B443499D8D626BAABFC7C2_13</vt:lpwstr>
  </property>
</Properties>
</file>