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both"/>
        <w:rPr>
          <w:rFonts w:ascii="仿宋" w:hAnsi="仿宋" w:eastAsia="仿宋"/>
          <w:b/>
          <w:bCs/>
          <w:color w:val="000000"/>
          <w:sz w:val="32"/>
          <w:szCs w:val="32"/>
        </w:rPr>
      </w:pPr>
      <w:bookmarkStart w:id="0" w:name="_GoBack"/>
      <w:bookmarkEnd w:id="0"/>
      <w:r>
        <w:rPr>
          <w:rFonts w:ascii="仿宋" w:hAnsi="仿宋" w:eastAsia="仿宋"/>
          <w:b/>
          <w:bCs/>
          <w:color w:val="000000"/>
          <w:sz w:val="32"/>
          <w:szCs w:val="32"/>
        </w:rPr>
        <w:t xml:space="preserve">  </w:t>
      </w:r>
    </w:p>
    <w:p>
      <w:pPr>
        <w:snapToGrid w:val="0"/>
        <w:spacing w:before="0" w:after="0" w:line="240" w:lineRule="auto"/>
        <w:jc w:val="both"/>
        <w:rPr>
          <w:rFonts w:ascii="仿宋" w:hAnsi="仿宋" w:eastAsia="仿宋"/>
          <w:b/>
          <w:bCs/>
          <w:color w:val="000000"/>
          <w:sz w:val="32"/>
          <w:szCs w:val="32"/>
        </w:rPr>
      </w:pPr>
    </w:p>
    <w:p>
      <w:pPr>
        <w:snapToGrid w:val="0"/>
        <w:spacing w:before="0" w:after="0" w:line="240" w:lineRule="auto"/>
        <w:jc w:val="center"/>
        <w:rPr>
          <w:rFonts w:ascii="黑体" w:hAnsi="黑体" w:eastAsia="黑体"/>
          <w:color w:val="000000"/>
          <w:sz w:val="32"/>
          <w:szCs w:val="32"/>
        </w:rPr>
      </w:pPr>
      <w:r>
        <w:rPr>
          <w:rFonts w:ascii="黑体" w:hAnsi="黑体" w:eastAsia="黑体"/>
          <w:color w:val="000000"/>
          <w:sz w:val="32"/>
          <w:szCs w:val="32"/>
        </w:rPr>
        <w:t>2021-2022学年第二学期在线教学方案（第1-2周）</w:t>
      </w:r>
    </w:p>
    <w:p>
      <w:pPr>
        <w:snapToGrid w:val="0"/>
        <w:spacing w:before="0" w:after="0" w:line="240" w:lineRule="auto"/>
        <w:jc w:val="left"/>
        <w:rPr>
          <w:rFonts w:ascii="宋体" w:hAnsi="宋体" w:eastAsia="宋体"/>
          <w:color w:val="000000"/>
          <w:sz w:val="28"/>
          <w:szCs w:val="28"/>
        </w:rPr>
      </w:pPr>
      <w:r>
        <w:rPr>
          <w:rFonts w:ascii="宋体" w:hAnsi="宋体" w:eastAsia="宋体"/>
          <w:color w:val="000000"/>
          <w:sz w:val="28"/>
          <w:szCs w:val="28"/>
        </w:rPr>
        <w:t>开课单位：舞蹈学院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120" w:type="dxa"/>
          <w:left w:w="60" w:type="dxa"/>
          <w:bottom w:w="120" w:type="dxa"/>
          <w:right w:w="60" w:type="dxa"/>
        </w:tblCellMar>
      </w:tblPr>
      <w:tblGrid>
        <w:gridCol w:w="750"/>
        <w:gridCol w:w="990"/>
        <w:gridCol w:w="1980"/>
        <w:gridCol w:w="660"/>
        <w:gridCol w:w="1170"/>
        <w:gridCol w:w="2355"/>
        <w:gridCol w:w="840"/>
        <w:gridCol w:w="3540"/>
        <w:gridCol w:w="840"/>
        <w:gridCol w:w="840"/>
        <w:gridCol w:w="70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5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课程</w:t>
            </w:r>
          </w:p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类别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课程</w:t>
            </w:r>
          </w:p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代码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课程（班级）名称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学分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任课教师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上课时间（含起始周）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星期</w:t>
            </w: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课程平台及网址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班级群</w:t>
            </w:r>
          </w:p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学生数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鲍恩剑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鲍恩剑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鲍恩剑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09295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陈晨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中国民间舞素材4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陈晨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2865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29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28650"/>
                  <wp:effectExtent l="0" t="0" r="0" b="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29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EEEEEE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 周四3,4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28650"/>
                  <wp:effectExtent l="0" t="0" r="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29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081227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昆舞2-2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陈敏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081229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陈敏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陈敏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081242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国际标准舞3-2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程启铭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周三5,6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单川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周四9,10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ind w:leftChars="0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单川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周二9,10 周五9,10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中国民间舞传习1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单川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杜岩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72490"/>
                  <wp:effectExtent l="0" t="0" r="0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72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杜岩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周四1,2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72490"/>
                  <wp:effectExtent l="0" t="0" r="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72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杜岩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周五1,2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94080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9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杜岩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94080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94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顾芳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2210"/>
                  <wp:effectExtent l="0" t="0" r="0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顾芳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2210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顾芳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2210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顾芳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2210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中国民间舞传习1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 周五中午</w:t>
            </w: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关健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</w:t>
            </w:r>
          </w:p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5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5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5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5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081182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韩国舞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郭</w:t>
            </w: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5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中国民间舞传习3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5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郭罗乐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84910"/>
                  <wp:effectExtent l="0" t="0" r="0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85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冀晓春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冀晓春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来静璇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 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来静璇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 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来静璇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 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081217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来静璇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 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b/>
                <w:bCs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24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中国古典舞身韵2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李锦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85775" cy="561975"/>
                  <wp:effectExtent l="0" t="0" r="0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12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李锦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49605"/>
                  <wp:effectExtent l="0" t="0" r="0" b="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50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12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李锦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584835"/>
                  <wp:effectExtent l="0" t="0" r="0" b="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58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14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李锦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27380"/>
                  <wp:effectExtent l="0" t="0" r="0" b="0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2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舞蹈心理学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5325"/>
                  <wp:effectExtent l="0" t="0" r="0" b="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081197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外国舞蹈作品鉴赏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082125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西方舞蹈史-2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5325"/>
                  <wp:effectExtent l="0" t="0" r="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87070"/>
                  <wp:effectExtent l="0" t="0" r="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7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082123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舞蹈学研究方法论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5325"/>
                  <wp:effectExtent l="0" t="0" r="0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083062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中国现当代舞蹈史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刘忆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8500"/>
                  <wp:effectExtent l="0" t="0" r="0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8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081026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施萌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40715"/>
                  <wp:effectExtent l="0" t="0" r="0" b="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41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施萌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4690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舞蹈经典剧目研习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施萌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5325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宋卉婷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48690"/>
                  <wp:effectExtent l="0" t="0" r="0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宋卉婷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周二1,2 周四1,2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48690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基本乐理1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宋宁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50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081099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舞蹈音乐剪辑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宋宁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基本乐理1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宋宁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51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王佳维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王佳维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编舞技法3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王佳维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编舞技法5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王佳维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081026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微信、钉钉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081253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汉唐古典舞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微信、钉钉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微信、钉钉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ind w:leftChars="0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周三3,4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王艺影1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王艺影1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摩登舞2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王寅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083011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国标舞竞技组合与套路1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王寅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周四3,4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361950" cy="790575"/>
                  <wp:effectExtent l="0" t="0" r="0" b="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361950" cy="790575"/>
                  <wp:effectExtent l="0" t="0" r="0" b="0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周三1,2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361950" cy="790575"/>
                  <wp:effectExtent l="0" t="0" r="0" b="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周二1,2 周四1,2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361950" cy="790575"/>
                  <wp:effectExtent l="0" t="0" r="0" b="0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5700"/>
                  <wp:effectExtent l="0" t="0" r="0" b="0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081218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5700"/>
                  <wp:effectExtent l="0" t="0" r="0" b="0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王愈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周五1,2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5700"/>
                  <wp:effectExtent l="0" t="0" r="0" b="0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王曾辉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国际标准舞1-2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王曾辉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周三7,8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4430"/>
                  <wp:effectExtent l="0" t="0" r="0" b="0"/>
                  <wp:docPr id="86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081152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舞蹈概论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57200" cy="981075"/>
                  <wp:effectExtent l="0" t="0" r="0" b="0"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rcRect l="9743" t="9743" r="10257" b="97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981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081245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昆曲文化与审美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40715"/>
                  <wp:effectExtent l="0" t="0" r="0" b="0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4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96290"/>
                  <wp:effectExtent l="0" t="0" r="0" b="0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96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47675" cy="761365"/>
                  <wp:effectExtent l="0" t="0" r="0" b="0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rcRect t="14423" r="2083" b="8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6" cy="761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081200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信息检索与论文写作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王倩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微信+腾讯会议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37870"/>
                  <wp:effectExtent l="0" t="0" r="0" b="0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3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周三3,4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081227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昆舞2-2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舞蹈教学法(表演)1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081229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昆舞3-2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吴非2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21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081243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教育学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夏静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09575" cy="619125"/>
                  <wp:effectExtent l="0" t="0" r="0" b="0"/>
                  <wp:docPr id="10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 t="10588" b="12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619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夏静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周二1,2 周三1,2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09575" cy="581025"/>
                  <wp:effectExtent l="0" t="0" r="0" b="0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rcRect t="12941" b="15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581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夏静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周四1,2 周五1,2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09575" cy="608965"/>
                  <wp:effectExtent l="0" t="0" r="0" b="0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rcRect t="11765" b="12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609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081028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周四1,2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周四9,10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8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083007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中国古典舞技巧训练2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熊捷森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ind w:left="0" w:right="0"/>
              <w:jc w:val="left"/>
              <w:rPr>
                <w:rFonts w:ascii="微软雅黑" w:hAnsi="微软雅黑" w:eastAsia="微软雅黑"/>
                <w:color w:val="000000"/>
                <w:sz w:val="21"/>
                <w:szCs w:val="21"/>
              </w:rPr>
            </w:pPr>
            <w:r>
              <w:rPr>
                <w:rFonts w:ascii="宋体" w:hAnsi="宋体" w:eastAsia="宋体"/>
                <w:color w:val="000000"/>
                <w:spacing w:val="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09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081125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中国民间舞蹈文化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许薇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ind w:left="0" w:right="0"/>
              <w:jc w:val="left"/>
              <w:rPr>
                <w:rFonts w:ascii="微软雅黑" w:hAnsi="微软雅黑" w:eastAsia="微软雅黑"/>
                <w:color w:val="000000"/>
                <w:sz w:val="21"/>
                <w:szCs w:val="21"/>
              </w:rPr>
            </w:pPr>
            <w:r>
              <w:rPr>
                <w:rFonts w:ascii="宋体" w:hAnsi="宋体" w:eastAsia="宋体"/>
                <w:color w:val="000000"/>
                <w:spacing w:val="0"/>
                <w:sz w:val="22"/>
                <w:szCs w:val="22"/>
              </w:rPr>
              <w:t>腾讯会议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0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082126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舞蹈评论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许薇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15010"/>
                  <wp:effectExtent l="0" t="0" r="0" b="0"/>
                  <wp:docPr id="111" name="图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15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082117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中国民间舞风格研究2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826770"/>
                  <wp:effectExtent l="0" t="0" r="0" b="0"/>
                  <wp:docPr id="112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82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27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周四1,2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3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44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081040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3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中国民间舞素材4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杨一凡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4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081146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论文写作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叶笛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706120"/>
                  <wp:effectExtent l="0" t="0" r="0" b="0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0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082129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民族舞蹈学2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叶笛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9770"/>
                  <wp:effectExtent l="0" t="0" r="0" b="0"/>
                  <wp:docPr id="118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8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00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083056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舞蹈学原理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叶笛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周四1,2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 周四3,4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于嘉奇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周二3,4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微信、腾讯会员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3795"/>
                  <wp:effectExtent l="0" t="0" r="0" b="0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4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3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25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基训(舞蹈学)1-2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周五1,2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27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7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28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基训(教育)3-2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虞凤珺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周三3,4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99820"/>
                  <wp:effectExtent l="0" t="0" r="0" b="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9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余韵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周三3,4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30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余韵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31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余韵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余韵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081218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章媛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34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4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章媛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周二1,2 周五1,2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35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083007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中国古典舞技巧训练2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章媛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36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80085"/>
                  <wp:effectExtent l="0" t="0" r="0" b="0"/>
                  <wp:docPr id="137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081217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hint="eastAsia" w:ascii="宋体" w:hAnsi="宋体" w:eastAsia="宋体"/>
                <w:color w:val="000000"/>
                <w:sz w:val="22"/>
                <w:szCs w:val="22"/>
                <w:lang w:eastAsia="zh-CN"/>
              </w:rPr>
            </w:pPr>
            <w:r>
              <w:rPr>
                <w:rFonts w:hint="eastAsia" w:ascii="宋体" w:hAnsi="宋体" w:eastAsia="宋体"/>
                <w:color w:val="000000"/>
                <w:sz w:val="22"/>
                <w:szCs w:val="22"/>
                <w:lang w:eastAsia="zh-CN"/>
              </w:rPr>
              <w:drawing>
                <wp:inline distT="0" distB="0" distL="114300" distR="114300">
                  <wp:extent cx="452755" cy="980440"/>
                  <wp:effectExtent l="0" t="0" r="4445" b="10160"/>
                  <wp:docPr id="168" name="图片 168" descr="微信图片_20220218121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8" descr="微信图片_20220218121636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755" cy="98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周五1,2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55700"/>
                  <wp:effectExtent l="0" t="0" r="0" b="0"/>
                  <wp:docPr id="138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8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周三3,4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815"/>
                  <wp:effectExtent l="0" t="0" r="0" b="0"/>
                  <wp:docPr id="139" name="图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9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9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082086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编舞技法5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87070"/>
                  <wp:effectExtent l="0" t="0" r="0" b="0"/>
                  <wp:docPr id="140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7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082103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技巧训练6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85165"/>
                  <wp:effectExtent l="0" t="0" r="0" b="0"/>
                  <wp:docPr id="141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8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基训(编导)3-2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张立夫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周三1,2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815"/>
                  <wp:effectExtent l="0" t="0" r="0" b="0"/>
                  <wp:docPr id="142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9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081055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赵佳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43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赵佳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 周五7,8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09955"/>
                  <wp:effectExtent l="0" t="0" r="0" b="0"/>
                  <wp:docPr id="14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1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赵佳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73480"/>
                  <wp:effectExtent l="0" t="0" r="0" b="0"/>
                  <wp:docPr id="145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郑阳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180"/>
                  <wp:effectExtent l="0" t="0" r="0" b="0"/>
                  <wp:docPr id="146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郑阳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周二3,4 周三3,4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180"/>
                  <wp:effectExtent l="0" t="0" r="0" b="0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082079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郑阳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周四3,4 周五3,4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78180"/>
                  <wp:effectExtent l="0" t="0" r="0" b="0"/>
                  <wp:docPr id="148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7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周四9,10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88390"/>
                  <wp:effectExtent l="0" t="0" r="0" b="0"/>
                  <wp:docPr id="149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8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中国民间舞素材2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9770"/>
                  <wp:effectExtent l="0" t="0" r="0" b="0"/>
                  <wp:docPr id="150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00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周一5,6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88390"/>
                  <wp:effectExtent l="0" t="0" r="0" b="0"/>
                  <wp:docPr id="151" name="图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8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082119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中国民间舞风格研究4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88390"/>
                  <wp:effectExtent l="0" t="0" r="0" b="0"/>
                  <wp:docPr id="152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8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082094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中国民间舞传习3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周蕊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  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088390"/>
                  <wp:effectExtent l="0" t="0" r="0" b="0"/>
                  <wp:docPr id="153" name="图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08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081064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基本乐理1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朱晓琦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948690"/>
                  <wp:effectExtent l="0" t="0" r="0" b="0"/>
                  <wp:docPr id="154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9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083059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基本乐理与曲式分析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朱晓琦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27760"/>
                  <wp:effectExtent l="0" t="0" r="0" b="0"/>
                  <wp:docPr id="155" name="图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8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26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古典舞身韵3-2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66750"/>
                  <wp:effectExtent l="0" t="0" r="0" b="0"/>
                  <wp:docPr id="156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081060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66750"/>
                  <wp:effectExtent l="0" t="0" r="0" b="0"/>
                  <wp:docPr id="157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7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周一1,2 周二1,2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66750"/>
                  <wp:effectExtent l="0" t="0" r="0" b="0"/>
                  <wp:docPr id="158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基训(任选)6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朱琦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周四1,2 周五1,2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腾讯会议，微信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66750"/>
                  <wp:effectExtent l="0" t="0" r="0" b="0"/>
                  <wp:docPr id="159" name="图片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081230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舞蹈教学法1-1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邹军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60" name="图片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081057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邹军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61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1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13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082082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编舞技法1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邹军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周一中午 周四5,6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62" name="图片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48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082061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基训(表演)3-2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邹军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周一3,4 周四3,4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企业微信、微信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692150"/>
                  <wp:effectExtent l="0" t="0" r="0" b="0"/>
                  <wp:docPr id="163" name="图片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3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09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081051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中国民间舞素材2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左坤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周一7,8 周四7,8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91260"/>
                  <wp:effectExtent l="0" t="0" r="0" b="0"/>
                  <wp:docPr id="164" name="图片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4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9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06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左坤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周二5,6 周五5,6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91260"/>
                  <wp:effectExtent l="0" t="0" r="0" b="0"/>
                  <wp:docPr id="165" name="图片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65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9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035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081058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剧目排练2-2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左坤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周二中午 周五中午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428625" cy="923925"/>
                  <wp:effectExtent l="0" t="0" r="0" b="0"/>
                  <wp:docPr id="166" name="图片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 rot="21600000">
                            <a:off x="0" y="0"/>
                            <a:ext cx="42862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21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120" w:type="dxa"/>
            <w:left w:w="60" w:type="dxa"/>
            <w:bottom w:w="120" w:type="dxa"/>
            <w:right w:w="60" w:type="dxa"/>
          </w:tblCellMar>
        </w:tblPrEx>
        <w:trPr>
          <w:trHeight w:val="1890" w:hRule="atLeast"/>
        </w:trPr>
        <w:tc>
          <w:tcPr>
            <w:tcW w:w="75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专业课</w:t>
            </w:r>
          </w:p>
        </w:tc>
        <w:tc>
          <w:tcPr>
            <w:tcW w:w="99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081038</w:t>
            </w:r>
          </w:p>
        </w:tc>
        <w:tc>
          <w:tcPr>
            <w:tcW w:w="198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中国民间舞1-2</w:t>
            </w:r>
          </w:p>
        </w:tc>
        <w:tc>
          <w:tcPr>
            <w:tcW w:w="66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117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左坤</w:t>
            </w:r>
          </w:p>
        </w:tc>
        <w:tc>
          <w:tcPr>
            <w:tcW w:w="235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1-18周  周一9,10 周四9,10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  <w:tc>
          <w:tcPr>
            <w:tcW w:w="35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t>腾讯会议、微信</w:t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sz w:val="22"/>
                <w:szCs w:val="22"/>
              </w:rPr>
              <w:drawing>
                <wp:inline distT="0" distB="0" distL="0" distR="0">
                  <wp:extent cx="533400" cy="1191260"/>
                  <wp:effectExtent l="0" t="0" r="0" b="0"/>
                  <wp:docPr id="167" name="图片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9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宋体" w:hAnsi="宋体" w:eastAsia="宋体"/>
                <w:color w:val="000000"/>
                <w:kern w:val="0"/>
                <w:sz w:val="22"/>
                <w:szCs w:val="22"/>
              </w:rPr>
              <w:t>24</w:t>
            </w:r>
          </w:p>
        </w:tc>
        <w:tc>
          <w:tcPr>
            <w:tcW w:w="7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bottom"/>
          </w:tcPr>
          <w:p>
            <w:pPr>
              <w:snapToGrid w:val="0"/>
              <w:spacing w:before="0" w:after="0" w:line="240" w:lineRule="auto"/>
              <w:jc w:val="left"/>
              <w:rPr>
                <w:rFonts w:ascii="宋体" w:hAnsi="宋体" w:eastAsia="宋体"/>
                <w:color w:val="000000"/>
                <w:sz w:val="22"/>
                <w:szCs w:val="22"/>
              </w:rPr>
            </w:pPr>
          </w:p>
        </w:tc>
      </w:tr>
    </w:tbl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0"/>
          <w:szCs w:val="20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0"/>
          <w:szCs w:val="20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color w:val="000000"/>
          <w:sz w:val="20"/>
          <w:szCs w:val="20"/>
        </w:rPr>
      </w:pPr>
    </w:p>
    <w:sectPr>
      <w:pgSz w:w="16838" w:h="11906"/>
      <w:pgMar w:top="1797" w:right="1440" w:bottom="1797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C51B7"/>
    <w:rsid w:val="00216EB9"/>
    <w:rsid w:val="0059531B"/>
    <w:rsid w:val="00616505"/>
    <w:rsid w:val="0062213C"/>
    <w:rsid w:val="00633F40"/>
    <w:rsid w:val="006549AD"/>
    <w:rsid w:val="00684D9C"/>
    <w:rsid w:val="00A60633"/>
    <w:rsid w:val="00BA0C1A"/>
    <w:rsid w:val="00C061CB"/>
    <w:rsid w:val="00C604EC"/>
    <w:rsid w:val="00E26251"/>
    <w:rsid w:val="00EA1EE8"/>
    <w:rsid w:val="00F53662"/>
    <w:rsid w:val="083D07F0"/>
    <w:rsid w:val="105E3B74"/>
    <w:rsid w:val="1C2C4424"/>
    <w:rsid w:val="1CD54CE6"/>
    <w:rsid w:val="1DEC38DC"/>
    <w:rsid w:val="204D5484"/>
    <w:rsid w:val="30456175"/>
    <w:rsid w:val="36772279"/>
    <w:rsid w:val="434067C1"/>
    <w:rsid w:val="568D20C3"/>
    <w:rsid w:val="5E4C098A"/>
    <w:rsid w:val="6A592351"/>
    <w:rsid w:val="6EAF13B0"/>
    <w:rsid w:val="71061E72"/>
    <w:rsid w:val="7A3B2499"/>
    <w:rsid w:val="7C8E4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semiHidden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semiHidden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png"/><Relationship Id="rId45" Type="http://schemas.openxmlformats.org/officeDocument/2006/relationships/image" Target="media/image42.jpe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jpe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3" Type="http://schemas.openxmlformats.org/officeDocument/2006/relationships/fontTable" Target="fontTable.xml"/><Relationship Id="rId132" Type="http://schemas.openxmlformats.org/officeDocument/2006/relationships/customXml" Target="../customXml/item2.xml"/><Relationship Id="rId131" Type="http://schemas.openxmlformats.org/officeDocument/2006/relationships/customXml" Target="../customXml/item1.xml"/><Relationship Id="rId130" Type="http://schemas.openxmlformats.org/officeDocument/2006/relationships/image" Target="media/image127.jpeg"/><Relationship Id="rId13" Type="http://schemas.openxmlformats.org/officeDocument/2006/relationships/image" Target="media/image10.pn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pn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w="http://schemas.openxmlformats.org/wordprocessingml/2006/main" xmlns:r="http://schemas.openxmlformats.org/officeDocument/2006/relationships" xmlns:w15="http://schemas.microsoft.com/office/word/2012/wordml" xmlns:w14="http://schemas.microsoft.com/office/word/2010/wordml" xmlns:m="http://schemas.openxmlformats.org/officeDocument/2006/math" xmlns:wp="http://schemas.openxmlformats.org/drawingml/2006/wordprocessingDrawing" xmlns:a="http://schemas.openxmlformats.org/drawingml/2006/main" xmlns:wp14="http://schemas.microsoft.com/office/word/2010/wordprocessingDrawing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9BC990-40FD-42B6-B8DA-69B41A76D25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18</Words>
  <Characters>106</Characters>
  <Lines>1</Lines>
  <Paragraphs>1</Paragraphs>
  <TotalTime>3</TotalTime>
  <ScaleCrop>false</ScaleCrop>
  <LinksUpToDate>false</LinksUpToDate>
  <CharactersWithSpaces>123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2017-01-10T09:10:00Z</dcterms:created>
  <dc:creator>Tencent</dc:creator>
  <cp:lastModifiedBy>薛凤琳</cp:lastModifiedBy>
  <dcterms:modified xsi:type="dcterms:W3CDTF">2022-02-20T01:05:59Z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A64DF60695214E059E59FCDFA7926851</vt:lpwstr>
  </property>
</Properties>
</file>