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845" w:rsidRDefault="00596104">
      <w:pPr>
        <w:widowControl/>
        <w:shd w:val="clear" w:color="auto" w:fill="FFFFFF"/>
        <w:spacing w:line="500" w:lineRule="atLeast"/>
        <w:ind w:left="420" w:hanging="420"/>
        <w:jc w:val="center"/>
        <w:rPr>
          <w:rFonts w:ascii="黑体" w:eastAsia="黑体" w:hAnsi="黑体" w:cs="Times New Roman"/>
          <w:color w:val="333333"/>
          <w:kern w:val="0"/>
          <w:sz w:val="48"/>
          <w:szCs w:val="48"/>
        </w:rPr>
      </w:pPr>
      <w:r>
        <w:rPr>
          <w:rFonts w:ascii="黑体" w:eastAsia="黑体" w:hAnsi="黑体" w:cs="Times New Roman" w:hint="eastAsia"/>
          <w:color w:val="333333"/>
          <w:kern w:val="0"/>
          <w:sz w:val="48"/>
          <w:szCs w:val="48"/>
        </w:rPr>
        <w:t>南京艺术学院</w:t>
      </w:r>
    </w:p>
    <w:p w:rsidR="00014845" w:rsidRDefault="00596104">
      <w:pPr>
        <w:widowControl/>
        <w:shd w:val="clear" w:color="auto" w:fill="FFFFFF"/>
        <w:spacing w:line="500" w:lineRule="atLeast"/>
        <w:ind w:left="420" w:hanging="420"/>
        <w:jc w:val="center"/>
        <w:rPr>
          <w:rFonts w:ascii="黑体" w:eastAsia="黑体" w:hAnsi="黑体" w:cs="Times New Roman"/>
          <w:color w:val="333333"/>
          <w:kern w:val="0"/>
          <w:sz w:val="56"/>
          <w:szCs w:val="72"/>
        </w:rPr>
      </w:pPr>
      <w:r>
        <w:rPr>
          <w:rFonts w:ascii="黑体" w:eastAsia="黑体" w:hAnsi="黑体" w:cs="Times New Roman" w:hint="eastAsia"/>
          <w:kern w:val="0"/>
          <w:sz w:val="56"/>
          <w:szCs w:val="72"/>
        </w:rPr>
        <w:t>高/中</w:t>
      </w:r>
      <w:r>
        <w:rPr>
          <w:rFonts w:ascii="黑体" w:eastAsia="黑体" w:hAnsi="黑体" w:cs="Times New Roman" w:hint="eastAsia"/>
          <w:color w:val="333333"/>
          <w:kern w:val="0"/>
          <w:sz w:val="56"/>
          <w:szCs w:val="72"/>
        </w:rPr>
        <w:t>级</w:t>
      </w:r>
      <w:r>
        <w:rPr>
          <w:rFonts w:ascii="黑体" w:eastAsia="黑体" w:hAnsi="黑体" w:cs="Times New Roman"/>
          <w:color w:val="333333"/>
          <w:kern w:val="0"/>
          <w:sz w:val="56"/>
          <w:szCs w:val="72"/>
        </w:rPr>
        <w:t>专业技术职务材料袋</w:t>
      </w:r>
    </w:p>
    <w:p w:rsidR="00014845" w:rsidRDefault="00596104">
      <w:pPr>
        <w:widowControl/>
        <w:shd w:val="clear" w:color="auto" w:fill="FFFFFF"/>
        <w:spacing w:line="500" w:lineRule="atLeast"/>
        <w:ind w:left="420" w:hanging="420"/>
        <w:jc w:val="center"/>
        <w:rPr>
          <w:rFonts w:ascii="黑体" w:eastAsia="黑体" w:hAnsi="黑体" w:cs="Times New Roman"/>
          <w:color w:val="333333"/>
          <w:kern w:val="0"/>
          <w:sz w:val="28"/>
          <w:szCs w:val="28"/>
        </w:rPr>
      </w:pPr>
      <w:r>
        <w:rPr>
          <w:rFonts w:ascii="黑体" w:eastAsia="黑体" w:hAnsi="黑体" w:cs="Times New Roman" w:hint="eastAsia"/>
          <w:color w:val="333333"/>
          <w:kern w:val="0"/>
          <w:sz w:val="28"/>
          <w:szCs w:val="28"/>
        </w:rPr>
        <w:t>（</w:t>
      </w:r>
      <w:r w:rsidR="005E5505">
        <w:rPr>
          <w:rFonts w:ascii="黑体" w:eastAsia="黑体" w:hAnsi="黑体" w:cs="Times New Roman" w:hint="eastAsia"/>
          <w:color w:val="333333"/>
          <w:kern w:val="0"/>
          <w:sz w:val="28"/>
          <w:szCs w:val="28"/>
        </w:rPr>
        <w:t>第三分册：教育</w:t>
      </w:r>
      <w:r>
        <w:rPr>
          <w:rFonts w:ascii="黑体" w:eastAsia="黑体" w:hAnsi="黑体" w:cs="Times New Roman" w:hint="eastAsia"/>
          <w:color w:val="333333"/>
          <w:kern w:val="0"/>
          <w:sz w:val="28"/>
          <w:szCs w:val="28"/>
        </w:rPr>
        <w:t>教学</w:t>
      </w:r>
      <w:r w:rsidR="005E5505">
        <w:rPr>
          <w:rFonts w:ascii="黑体" w:eastAsia="黑体" w:hAnsi="黑体" w:cs="Times New Roman" w:hint="eastAsia"/>
          <w:color w:val="333333"/>
          <w:kern w:val="0"/>
          <w:sz w:val="28"/>
          <w:szCs w:val="28"/>
        </w:rPr>
        <w:t>业绩与艺术创作展演</w:t>
      </w:r>
      <w:r>
        <w:rPr>
          <w:rFonts w:ascii="黑体" w:eastAsia="黑体" w:hAnsi="黑体" w:cs="Times New Roman" w:hint="eastAsia"/>
          <w:color w:val="333333"/>
          <w:kern w:val="0"/>
          <w:sz w:val="28"/>
          <w:szCs w:val="28"/>
        </w:rPr>
        <w:t>目录）</w:t>
      </w:r>
    </w:p>
    <w:p w:rsidR="00014845" w:rsidRDefault="00596104">
      <w:pPr>
        <w:widowControl/>
        <w:shd w:val="clear" w:color="auto" w:fill="FFFFFF"/>
        <w:spacing w:line="500" w:lineRule="atLeast"/>
        <w:ind w:left="420" w:hanging="420"/>
        <w:rPr>
          <w:rFonts w:ascii="黑体" w:eastAsia="黑体" w:hAnsi="黑体" w:cs="Times New Roman"/>
          <w:color w:val="333333"/>
          <w:kern w:val="0"/>
          <w:sz w:val="32"/>
          <w:szCs w:val="32"/>
        </w:rPr>
      </w:pPr>
      <w:r>
        <w:rPr>
          <w:rFonts w:ascii="黑体" w:eastAsia="黑体" w:hAnsi="黑体" w:cs="Times New Roman" w:hint="eastAsia"/>
          <w:color w:val="333333"/>
          <w:kern w:val="0"/>
          <w:sz w:val="32"/>
          <w:szCs w:val="32"/>
        </w:rPr>
        <w:t>姓    名</w:t>
      </w:r>
      <w:r>
        <w:rPr>
          <w:rFonts w:ascii="黑体" w:eastAsia="黑体" w:hAnsi="黑体" w:cs="Times New Roman"/>
          <w:color w:val="333333"/>
          <w:kern w:val="0"/>
          <w:sz w:val="32"/>
          <w:szCs w:val="32"/>
        </w:rPr>
        <w:t>：</w:t>
      </w:r>
      <w:r>
        <w:rPr>
          <w:rFonts w:ascii="黑体" w:eastAsia="黑体" w:hAnsi="黑体" w:cs="Times New Roman" w:hint="eastAsia"/>
          <w:color w:val="333333"/>
          <w:kern w:val="0"/>
          <w:sz w:val="32"/>
          <w:szCs w:val="32"/>
          <w:u w:val="single"/>
        </w:rPr>
        <w:t xml:space="preserve">              </w:t>
      </w:r>
      <w:r>
        <w:rPr>
          <w:rFonts w:ascii="黑体" w:eastAsia="黑体" w:hAnsi="黑体" w:cs="Times New Roman" w:hint="eastAsia"/>
          <w:color w:val="333333"/>
          <w:kern w:val="0"/>
          <w:sz w:val="32"/>
          <w:szCs w:val="32"/>
        </w:rPr>
        <w:t xml:space="preserve">   部    门</w:t>
      </w:r>
      <w:r>
        <w:rPr>
          <w:rFonts w:ascii="黑体" w:eastAsia="黑体" w:hAnsi="黑体" w:cs="Times New Roman"/>
          <w:color w:val="333333"/>
          <w:kern w:val="0"/>
          <w:sz w:val="32"/>
          <w:szCs w:val="32"/>
        </w:rPr>
        <w:t>：</w:t>
      </w:r>
      <w:r>
        <w:rPr>
          <w:rFonts w:ascii="黑体" w:eastAsia="黑体" w:hAnsi="黑体" w:cs="Times New Roman" w:hint="eastAsia"/>
          <w:color w:val="333333"/>
          <w:kern w:val="0"/>
          <w:sz w:val="32"/>
          <w:szCs w:val="32"/>
          <w:u w:val="single"/>
        </w:rPr>
        <w:t xml:space="preserve">              </w:t>
      </w:r>
      <w:r>
        <w:rPr>
          <w:rFonts w:ascii="黑体" w:eastAsia="黑体" w:hAnsi="黑体" w:cs="Times New Roman" w:hint="eastAsia"/>
          <w:color w:val="333333"/>
          <w:kern w:val="0"/>
          <w:sz w:val="32"/>
          <w:szCs w:val="32"/>
        </w:rPr>
        <w:t xml:space="preserve"> </w:t>
      </w:r>
    </w:p>
    <w:p w:rsidR="00014845" w:rsidRDefault="00596104">
      <w:pPr>
        <w:widowControl/>
        <w:shd w:val="clear" w:color="auto" w:fill="FFFFFF"/>
        <w:spacing w:line="500" w:lineRule="atLeast"/>
        <w:ind w:left="420" w:hanging="420"/>
        <w:rPr>
          <w:rFonts w:ascii="黑体" w:eastAsia="黑体" w:hAnsi="黑体" w:cs="Times New Roman"/>
          <w:color w:val="333333"/>
          <w:kern w:val="0"/>
          <w:sz w:val="32"/>
          <w:szCs w:val="32"/>
        </w:rPr>
      </w:pPr>
      <w:r>
        <w:rPr>
          <w:rFonts w:ascii="黑体" w:eastAsia="黑体" w:hAnsi="黑体" w:cs="Times New Roman" w:hint="eastAsia"/>
          <w:color w:val="333333"/>
          <w:kern w:val="0"/>
          <w:sz w:val="32"/>
          <w:szCs w:val="32"/>
        </w:rPr>
        <w:t>所在</w:t>
      </w:r>
      <w:r>
        <w:rPr>
          <w:rFonts w:ascii="黑体" w:eastAsia="黑体" w:hAnsi="黑体" w:cs="Times New Roman"/>
          <w:color w:val="333333"/>
          <w:kern w:val="0"/>
          <w:sz w:val="32"/>
          <w:szCs w:val="32"/>
        </w:rPr>
        <w:t>学科：</w:t>
      </w:r>
      <w:r>
        <w:rPr>
          <w:rFonts w:ascii="黑体" w:eastAsia="黑体" w:hAnsi="黑体" w:cs="Times New Roman" w:hint="eastAsia"/>
          <w:color w:val="333333"/>
          <w:kern w:val="0"/>
          <w:sz w:val="32"/>
          <w:szCs w:val="32"/>
          <w:u w:val="single"/>
        </w:rPr>
        <w:t xml:space="preserve">              </w:t>
      </w:r>
      <w:r>
        <w:rPr>
          <w:rFonts w:ascii="黑体" w:eastAsia="黑体" w:hAnsi="黑体" w:cs="Times New Roman" w:hint="eastAsia"/>
          <w:color w:val="333333"/>
          <w:kern w:val="0"/>
          <w:sz w:val="32"/>
          <w:szCs w:val="32"/>
        </w:rPr>
        <w:t xml:space="preserve">   申报职称：</w:t>
      </w:r>
      <w:r>
        <w:rPr>
          <w:rFonts w:ascii="黑体" w:eastAsia="黑体" w:hAnsi="黑体" w:cs="Times New Roman" w:hint="eastAsia"/>
          <w:color w:val="333333"/>
          <w:kern w:val="0"/>
          <w:sz w:val="32"/>
          <w:szCs w:val="32"/>
          <w:u w:val="single"/>
        </w:rPr>
        <w:t xml:space="preserve">              </w:t>
      </w:r>
      <w:r>
        <w:rPr>
          <w:rFonts w:ascii="黑体" w:eastAsia="黑体" w:hAnsi="黑体" w:cs="Times New Roman" w:hint="eastAsia"/>
          <w:color w:val="333333"/>
          <w:kern w:val="0"/>
          <w:sz w:val="32"/>
          <w:szCs w:val="32"/>
        </w:rPr>
        <w:t xml:space="preserve"> </w:t>
      </w:r>
    </w:p>
    <w:tbl>
      <w:tblPr>
        <w:tblpPr w:leftFromText="180" w:rightFromText="180" w:vertAnchor="text" w:horzAnchor="page" w:tblpX="1307" w:tblpY="435"/>
        <w:tblOverlap w:val="never"/>
        <w:tblW w:w="9485" w:type="dxa"/>
        <w:tblLayout w:type="fixed"/>
        <w:tblLook w:val="04A0" w:firstRow="1" w:lastRow="0" w:firstColumn="1" w:lastColumn="0" w:noHBand="0" w:noVBand="1"/>
      </w:tblPr>
      <w:tblGrid>
        <w:gridCol w:w="2600"/>
        <w:gridCol w:w="2753"/>
        <w:gridCol w:w="1732"/>
        <w:gridCol w:w="2400"/>
      </w:tblGrid>
      <w:tr w:rsidR="00014845" w:rsidTr="00DD3E87">
        <w:trPr>
          <w:trHeight w:val="567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845" w:rsidRPr="005E5505" w:rsidRDefault="005E5505" w:rsidP="005E5505">
            <w:pPr>
              <w:widowControl/>
              <w:jc w:val="center"/>
              <w:rPr>
                <w:rFonts w:ascii="楷体_GB2312" w:eastAsia="楷体_GB2312" w:hAnsi="Times New Roman" w:cs="Times New Roman"/>
                <w:b/>
                <w:bCs/>
                <w:szCs w:val="21"/>
              </w:rPr>
            </w:pPr>
            <w:r>
              <w:rPr>
                <w:rFonts w:ascii="楷体_GB2312" w:eastAsia="楷体_GB2312" w:hAnsi="Times New Roman" w:cs="Times New Roman" w:hint="eastAsia"/>
                <w:b/>
                <w:bCs/>
                <w:szCs w:val="21"/>
              </w:rPr>
              <w:t>材料名称</w:t>
            </w:r>
          </w:p>
        </w:tc>
        <w:tc>
          <w:tcPr>
            <w:tcW w:w="2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845" w:rsidRPr="005E5505" w:rsidRDefault="00596104">
            <w:pPr>
              <w:widowControl/>
              <w:jc w:val="center"/>
              <w:rPr>
                <w:rFonts w:ascii="楷体_GB2312" w:eastAsia="楷体_GB2312" w:hAnsi="Times New Roman" w:cs="Times New Roman"/>
                <w:b/>
                <w:bCs/>
                <w:szCs w:val="21"/>
              </w:rPr>
            </w:pPr>
            <w:r w:rsidRPr="005E5505">
              <w:rPr>
                <w:rFonts w:ascii="楷体_GB2312" w:eastAsia="楷体_GB2312" w:hAnsi="Times New Roman" w:cs="Times New Roman" w:hint="eastAsia"/>
                <w:b/>
                <w:bCs/>
                <w:szCs w:val="21"/>
              </w:rPr>
              <w:t>刊物出版、项目来源或</w:t>
            </w:r>
            <w:r w:rsidR="00A44A89">
              <w:rPr>
                <w:rFonts w:ascii="楷体_GB2312" w:eastAsia="楷体_GB2312" w:hAnsi="Times New Roman" w:cs="Times New Roman" w:hint="eastAsia"/>
                <w:b/>
                <w:bCs/>
                <w:szCs w:val="21"/>
              </w:rPr>
              <w:t>主办单位、时间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845" w:rsidRPr="005E5505" w:rsidRDefault="00596104">
            <w:pPr>
              <w:widowControl/>
              <w:jc w:val="center"/>
              <w:rPr>
                <w:rFonts w:ascii="楷体_GB2312" w:eastAsia="楷体_GB2312" w:hAnsi="Times New Roman" w:cs="Times New Roman"/>
                <w:b/>
                <w:bCs/>
                <w:szCs w:val="21"/>
              </w:rPr>
            </w:pPr>
            <w:r w:rsidRPr="005E5505">
              <w:rPr>
                <w:rFonts w:ascii="楷体_GB2312" w:eastAsia="楷体_GB2312" w:hAnsi="Times New Roman" w:cs="Times New Roman" w:hint="eastAsia"/>
                <w:b/>
                <w:bCs/>
                <w:szCs w:val="21"/>
              </w:rPr>
              <w:t>成果类型注明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845" w:rsidRPr="005E5505" w:rsidRDefault="00596104">
            <w:pPr>
              <w:widowControl/>
              <w:jc w:val="center"/>
              <w:rPr>
                <w:rFonts w:ascii="楷体_GB2312" w:eastAsia="楷体_GB2312" w:hAnsi="Times New Roman" w:cs="Times New Roman"/>
                <w:b/>
                <w:bCs/>
                <w:szCs w:val="21"/>
              </w:rPr>
            </w:pPr>
            <w:r w:rsidRPr="005E5505">
              <w:rPr>
                <w:rFonts w:ascii="楷体_GB2312" w:eastAsia="楷体_GB2312" w:hAnsi="Times New Roman" w:cs="Times New Roman" w:hint="eastAsia"/>
                <w:b/>
                <w:bCs/>
                <w:szCs w:val="21"/>
              </w:rPr>
              <w:t>本人承担部分                  注明排名、章节、字数或</w:t>
            </w:r>
            <w:r w:rsidR="005E5505">
              <w:rPr>
                <w:rFonts w:ascii="楷体_GB2312" w:eastAsia="楷体_GB2312" w:hAnsi="Times New Roman" w:cs="Times New Roman" w:hint="eastAsia"/>
                <w:b/>
                <w:bCs/>
                <w:szCs w:val="21"/>
              </w:rPr>
              <w:t>展演、</w:t>
            </w:r>
            <w:r w:rsidRPr="005E5505">
              <w:rPr>
                <w:rFonts w:ascii="楷体_GB2312" w:eastAsia="楷体_GB2312" w:hAnsi="Times New Roman" w:cs="Times New Roman" w:hint="eastAsia"/>
                <w:b/>
                <w:bCs/>
                <w:szCs w:val="21"/>
              </w:rPr>
              <w:t>指导学生情况</w:t>
            </w:r>
          </w:p>
        </w:tc>
      </w:tr>
      <w:tr w:rsidR="005E5505" w:rsidTr="00DD3E87">
        <w:trPr>
          <w:trHeight w:val="567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505" w:rsidRPr="005E5505" w:rsidRDefault="00464856" w:rsidP="00464856">
            <w:pPr>
              <w:widowControl/>
              <w:jc w:val="center"/>
              <w:textAlignment w:val="center"/>
              <w:rPr>
                <w:rFonts w:ascii="楷体_GB2312" w:eastAsia="楷体_GB2312" w:hAnsi="Times New Roman" w:cs="Times New Roman"/>
                <w:bCs/>
                <w:szCs w:val="21"/>
              </w:rPr>
            </w:pPr>
            <w:r w:rsidRPr="006E177A">
              <w:rPr>
                <w:rFonts w:ascii="楷体_GB2312" w:eastAsia="楷体_GB2312" w:hAnsi="Times New Roman" w:cs="Times New Roman"/>
                <w:bCs/>
                <w:szCs w:val="21"/>
              </w:rPr>
              <w:t>*****</w:t>
            </w:r>
            <w:proofErr w:type="gramStart"/>
            <w:r w:rsidR="00DD3E87">
              <w:rPr>
                <w:rFonts w:ascii="楷体_GB2312" w:eastAsia="楷体_GB2312" w:hAnsi="Times New Roman" w:cs="Times New Roman"/>
                <w:bCs/>
                <w:szCs w:val="21"/>
              </w:rPr>
              <w:t>课题结项书</w:t>
            </w:r>
            <w:proofErr w:type="gramEnd"/>
            <w:r w:rsidRPr="005E5505">
              <w:rPr>
                <w:rFonts w:ascii="楷体_GB2312" w:eastAsia="楷体_GB2312" w:hAnsi="Times New Roman" w:cs="Times New Roman"/>
                <w:bCs/>
                <w:szCs w:val="21"/>
              </w:rPr>
              <w:t xml:space="preserve"> </w:t>
            </w:r>
          </w:p>
        </w:tc>
        <w:tc>
          <w:tcPr>
            <w:tcW w:w="2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505" w:rsidRPr="005E5505" w:rsidRDefault="00464856">
            <w:pPr>
              <w:widowControl/>
              <w:jc w:val="center"/>
              <w:textAlignment w:val="center"/>
              <w:rPr>
                <w:rFonts w:ascii="楷体_GB2312" w:eastAsia="楷体_GB2312" w:hAnsi="Times New Roman" w:cs="Times New Roman"/>
                <w:bCs/>
                <w:szCs w:val="21"/>
              </w:rPr>
            </w:pPr>
            <w:r>
              <w:rPr>
                <w:rFonts w:ascii="楷体_GB2312" w:eastAsia="楷体_GB2312" w:hAnsi="Times New Roman" w:cs="Times New Roman" w:hint="eastAsia"/>
                <w:bCs/>
                <w:szCs w:val="21"/>
              </w:rPr>
              <w:t>XX年</w:t>
            </w:r>
            <w:r>
              <w:rPr>
                <w:rFonts w:ascii="楷体_GB2312" w:eastAsia="楷体_GB2312" w:hAnsi="Times New Roman" w:cs="Times New Roman"/>
                <w:bCs/>
                <w:szCs w:val="21"/>
              </w:rPr>
              <w:t>江苏省</w:t>
            </w:r>
            <w:r>
              <w:rPr>
                <w:rFonts w:ascii="楷体_GB2312" w:eastAsia="楷体_GB2312" w:hAnsi="Times New Roman" w:cs="Times New Roman" w:hint="eastAsia"/>
                <w:bCs/>
                <w:szCs w:val="21"/>
              </w:rPr>
              <w:t>XX教改课题</w:t>
            </w:r>
            <w:r w:rsidRPr="00464856">
              <w:rPr>
                <w:rFonts w:ascii="楷体_GB2312" w:eastAsia="楷体_GB2312" w:hAnsi="Times New Roman" w:cs="Times New Roman"/>
                <w:bCs/>
                <w:szCs w:val="21"/>
              </w:rPr>
              <w:t>2005.11-2008.9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505" w:rsidRPr="00464856" w:rsidRDefault="00464856">
            <w:pPr>
              <w:widowControl/>
              <w:jc w:val="center"/>
              <w:textAlignment w:val="center"/>
              <w:rPr>
                <w:rFonts w:ascii="楷体_GB2312" w:eastAsia="楷体_GB2312" w:hAnsi="Times New Roman" w:cs="Times New Roman"/>
                <w:bCs/>
                <w:szCs w:val="21"/>
              </w:rPr>
            </w:pPr>
            <w:r>
              <w:rPr>
                <w:rFonts w:ascii="楷体_GB2312" w:eastAsia="楷体_GB2312" w:hAnsi="Times New Roman" w:cs="Times New Roman"/>
                <w:bCs/>
                <w:szCs w:val="21"/>
              </w:rPr>
              <w:t>省级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505" w:rsidRPr="005E5505" w:rsidRDefault="00464856">
            <w:pPr>
              <w:widowControl/>
              <w:jc w:val="center"/>
              <w:textAlignment w:val="center"/>
              <w:rPr>
                <w:rFonts w:ascii="楷体_GB2312" w:eastAsia="楷体_GB2312" w:hAnsi="Times New Roman" w:cs="Times New Roman"/>
                <w:bCs/>
                <w:szCs w:val="21"/>
              </w:rPr>
            </w:pPr>
            <w:r>
              <w:rPr>
                <w:rFonts w:ascii="楷体_GB2312" w:eastAsia="楷体_GB2312" w:hAnsi="Times New Roman" w:cs="Times New Roman"/>
                <w:bCs/>
                <w:szCs w:val="21"/>
              </w:rPr>
              <w:t>主持</w:t>
            </w:r>
            <w:r>
              <w:rPr>
                <w:rFonts w:ascii="楷体_GB2312" w:eastAsia="楷体_GB2312" w:hAnsi="Times New Roman" w:cs="Times New Roman" w:hint="eastAsia"/>
                <w:bCs/>
                <w:szCs w:val="21"/>
              </w:rPr>
              <w:t xml:space="preserve"> 已结题</w:t>
            </w:r>
          </w:p>
        </w:tc>
      </w:tr>
      <w:tr w:rsidR="00014845" w:rsidTr="00DD3E87">
        <w:trPr>
          <w:trHeight w:val="567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845" w:rsidRPr="005E5505" w:rsidRDefault="00464856">
            <w:pPr>
              <w:widowControl/>
              <w:jc w:val="center"/>
              <w:textAlignment w:val="center"/>
              <w:rPr>
                <w:rFonts w:ascii="楷体_GB2312" w:eastAsia="楷体_GB2312" w:hAnsi="Times New Roman" w:cs="Times New Roman"/>
                <w:bCs/>
                <w:szCs w:val="21"/>
              </w:rPr>
            </w:pPr>
            <w:r w:rsidRPr="006E177A">
              <w:rPr>
                <w:rFonts w:ascii="楷体_GB2312" w:eastAsia="楷体_GB2312" w:hAnsi="Times New Roman" w:cs="Times New Roman"/>
                <w:bCs/>
                <w:szCs w:val="21"/>
              </w:rPr>
              <w:t>《*****》</w:t>
            </w:r>
            <w:r w:rsidR="00DD3E87">
              <w:rPr>
                <w:rFonts w:ascii="楷体_GB2312" w:eastAsia="楷体_GB2312" w:hAnsi="Times New Roman" w:cs="Times New Roman"/>
                <w:bCs/>
                <w:szCs w:val="21"/>
              </w:rPr>
              <w:t>教材</w:t>
            </w:r>
          </w:p>
        </w:tc>
        <w:tc>
          <w:tcPr>
            <w:tcW w:w="2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845" w:rsidRPr="005E5505" w:rsidRDefault="00464856" w:rsidP="00464856">
            <w:pPr>
              <w:widowControl/>
              <w:jc w:val="center"/>
              <w:textAlignment w:val="center"/>
              <w:rPr>
                <w:rFonts w:ascii="楷体_GB2312" w:eastAsia="楷体_GB2312" w:hAnsi="Times New Roman" w:cs="Times New Roman"/>
                <w:bCs/>
                <w:szCs w:val="21"/>
              </w:rPr>
            </w:pPr>
            <w:r w:rsidRPr="00B45306">
              <w:rPr>
                <w:rFonts w:ascii="楷体_GB2312" w:eastAsia="楷体_GB2312" w:hint="eastAsia"/>
                <w:bCs/>
                <w:color w:val="000000"/>
                <w:szCs w:val="21"/>
              </w:rPr>
              <w:t>南京大学出版社</w:t>
            </w:r>
            <w:r>
              <w:rPr>
                <w:rFonts w:ascii="楷体_GB2312" w:eastAsia="楷体_GB2312" w:hint="eastAsia"/>
                <w:bCs/>
                <w:color w:val="000000"/>
                <w:szCs w:val="21"/>
              </w:rPr>
              <w:t xml:space="preserve">      </w:t>
            </w:r>
            <w:r w:rsidR="00DD3E87">
              <w:rPr>
                <w:rFonts w:ascii="楷体_GB2312" w:eastAsia="楷体_GB2312" w:hint="eastAsia"/>
                <w:bCs/>
                <w:color w:val="000000"/>
                <w:szCs w:val="21"/>
              </w:rPr>
              <w:t xml:space="preserve"> </w:t>
            </w:r>
            <w:r w:rsidRPr="006E177A">
              <w:rPr>
                <w:rFonts w:ascii="楷体_GB2312" w:eastAsia="楷体_GB2312" w:hAnsi="Times New Roman" w:cs="Times New Roman"/>
                <w:bCs/>
                <w:szCs w:val="21"/>
              </w:rPr>
              <w:t>201</w:t>
            </w:r>
            <w:r>
              <w:rPr>
                <w:rFonts w:ascii="楷体_GB2312" w:eastAsia="楷体_GB2312" w:hAnsi="Times New Roman" w:cs="Times New Roman" w:hint="eastAsia"/>
                <w:bCs/>
                <w:szCs w:val="21"/>
              </w:rPr>
              <w:t>2</w:t>
            </w:r>
            <w:r w:rsidRPr="006E177A">
              <w:rPr>
                <w:rFonts w:ascii="楷体_GB2312" w:eastAsia="楷体_GB2312" w:hAnsi="Times New Roman" w:cs="Times New Roman"/>
                <w:bCs/>
                <w:szCs w:val="21"/>
              </w:rPr>
              <w:t>年12月版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845" w:rsidRPr="00464856" w:rsidRDefault="00464856">
            <w:pPr>
              <w:widowControl/>
              <w:jc w:val="center"/>
              <w:textAlignment w:val="center"/>
              <w:rPr>
                <w:rFonts w:ascii="楷体_GB2312" w:eastAsia="楷体_GB2312" w:hAnsi="Times New Roman" w:cs="Times New Roman"/>
                <w:bCs/>
                <w:szCs w:val="21"/>
              </w:rPr>
            </w:pPr>
            <w:r>
              <w:rPr>
                <w:rFonts w:ascii="楷体_GB2312" w:eastAsia="楷体_GB2312" w:hAnsi="Times New Roman" w:cs="Times New Roman" w:hint="eastAsia"/>
                <w:bCs/>
                <w:szCs w:val="21"/>
              </w:rPr>
              <w:t>省级精品教材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845" w:rsidRPr="005E5505" w:rsidRDefault="00464856">
            <w:pPr>
              <w:widowControl/>
              <w:jc w:val="center"/>
              <w:textAlignment w:val="center"/>
              <w:rPr>
                <w:rFonts w:ascii="楷体_GB2312" w:eastAsia="楷体_GB2312" w:hAnsi="Times New Roman" w:cs="Times New Roman"/>
                <w:bCs/>
                <w:szCs w:val="21"/>
              </w:rPr>
            </w:pPr>
            <w:r w:rsidRPr="00464856">
              <w:rPr>
                <w:rFonts w:ascii="楷体_GB2312" w:eastAsia="楷体_GB2312" w:hAnsi="Times New Roman" w:cs="Times New Roman" w:hint="eastAsia"/>
                <w:bCs/>
                <w:szCs w:val="21"/>
              </w:rPr>
              <w:t>排名</w:t>
            </w:r>
            <w:r w:rsidRPr="00464856">
              <w:rPr>
                <w:rFonts w:ascii="楷体_GB2312" w:eastAsia="楷体_GB2312" w:hAnsi="Times New Roman" w:cs="Times New Roman"/>
                <w:bCs/>
                <w:szCs w:val="21"/>
              </w:rPr>
              <w:t>2/5，参编第七、八、九、十章，10万字</w:t>
            </w:r>
          </w:p>
        </w:tc>
      </w:tr>
      <w:tr w:rsidR="005E5505" w:rsidTr="00DD3E87">
        <w:trPr>
          <w:trHeight w:val="567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505" w:rsidRPr="006E177A" w:rsidRDefault="00464856" w:rsidP="005E5505">
            <w:pPr>
              <w:widowControl/>
              <w:jc w:val="center"/>
              <w:rPr>
                <w:rFonts w:ascii="楷体_GB2312" w:eastAsia="楷体_GB2312" w:hAnsi="Times New Roman" w:cs="Times New Roman"/>
                <w:bCs/>
                <w:szCs w:val="21"/>
              </w:rPr>
            </w:pPr>
            <w:r w:rsidRPr="006E177A">
              <w:rPr>
                <w:rFonts w:ascii="楷体_GB2312" w:eastAsia="楷体_GB2312" w:hAnsi="Times New Roman" w:cs="Times New Roman"/>
                <w:bCs/>
                <w:szCs w:val="21"/>
              </w:rPr>
              <w:t>*****</w:t>
            </w:r>
            <w:r w:rsidR="00DD3E87">
              <w:rPr>
                <w:rFonts w:ascii="楷体_GB2312" w:eastAsia="楷体_GB2312" w:hAnsi="Times New Roman" w:cs="Times New Roman"/>
                <w:bCs/>
                <w:szCs w:val="21"/>
              </w:rPr>
              <w:t>证书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505" w:rsidRPr="006E177A" w:rsidRDefault="00464856" w:rsidP="005E5505">
            <w:pPr>
              <w:widowControl/>
              <w:jc w:val="center"/>
              <w:rPr>
                <w:rFonts w:ascii="楷体_GB2312" w:eastAsia="楷体_GB2312" w:hAnsi="Times New Roman" w:cs="Times New Roman"/>
                <w:bCs/>
                <w:szCs w:val="21"/>
              </w:rPr>
            </w:pPr>
            <w:r w:rsidRPr="00464856">
              <w:rPr>
                <w:rFonts w:ascii="楷体_GB2312" w:eastAsia="楷体_GB2312" w:hAnsi="Times New Roman" w:cs="Times New Roman" w:hint="eastAsia"/>
                <w:bCs/>
                <w:szCs w:val="21"/>
              </w:rPr>
              <w:t>全国</w:t>
            </w:r>
            <w:r>
              <w:rPr>
                <w:rFonts w:ascii="楷体_GB2312" w:eastAsia="楷体_GB2312" w:hAnsi="Times New Roman" w:cs="Times New Roman"/>
                <w:bCs/>
                <w:szCs w:val="21"/>
              </w:rPr>
              <w:t>****</w:t>
            </w:r>
            <w:r w:rsidRPr="00464856">
              <w:rPr>
                <w:rFonts w:ascii="楷体_GB2312" w:eastAsia="楷体_GB2312" w:hAnsi="Times New Roman" w:cs="Times New Roman"/>
                <w:bCs/>
                <w:szCs w:val="21"/>
              </w:rPr>
              <w:t>教学成果三等奖                      2017.10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505" w:rsidRPr="006E177A" w:rsidRDefault="00464856" w:rsidP="005E5505">
            <w:pPr>
              <w:widowControl/>
              <w:jc w:val="center"/>
              <w:rPr>
                <w:rFonts w:ascii="楷体_GB2312" w:eastAsia="楷体_GB2312" w:hAnsi="Times New Roman" w:cs="Times New Roman"/>
                <w:bCs/>
                <w:szCs w:val="21"/>
              </w:rPr>
            </w:pPr>
            <w:r w:rsidRPr="00464856">
              <w:rPr>
                <w:rFonts w:ascii="楷体_GB2312" w:eastAsia="楷体_GB2312" w:hAnsi="Times New Roman" w:cs="Times New Roman" w:hint="eastAsia"/>
                <w:bCs/>
                <w:szCs w:val="21"/>
              </w:rPr>
              <w:t>国家级教学成果奖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505" w:rsidRPr="006E177A" w:rsidRDefault="00464856" w:rsidP="005E5505">
            <w:pPr>
              <w:widowControl/>
              <w:jc w:val="center"/>
              <w:rPr>
                <w:rFonts w:ascii="楷体_GB2312" w:eastAsia="楷体_GB2312" w:hAnsi="Times New Roman" w:cs="Times New Roman"/>
                <w:bCs/>
                <w:szCs w:val="21"/>
              </w:rPr>
            </w:pPr>
            <w:r w:rsidRPr="00464856">
              <w:rPr>
                <w:rFonts w:ascii="楷体_GB2312" w:eastAsia="楷体_GB2312" w:hAnsi="Times New Roman" w:cs="Times New Roman" w:hint="eastAsia"/>
                <w:bCs/>
                <w:szCs w:val="21"/>
              </w:rPr>
              <w:t>排名</w:t>
            </w:r>
            <w:r w:rsidRPr="00464856">
              <w:rPr>
                <w:rFonts w:ascii="楷体_GB2312" w:eastAsia="楷体_GB2312" w:hAnsi="Times New Roman" w:cs="Times New Roman"/>
                <w:bCs/>
                <w:szCs w:val="21"/>
              </w:rPr>
              <w:t>4/7</w:t>
            </w:r>
          </w:p>
        </w:tc>
      </w:tr>
      <w:tr w:rsidR="005E5505" w:rsidTr="00DD3E87">
        <w:trPr>
          <w:trHeight w:val="567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505" w:rsidRPr="005E5505" w:rsidRDefault="00DD3E87" w:rsidP="00DD3E87">
            <w:pPr>
              <w:widowControl/>
              <w:jc w:val="center"/>
              <w:textAlignment w:val="center"/>
              <w:rPr>
                <w:rFonts w:ascii="楷体_GB2312" w:eastAsia="楷体_GB2312" w:hAnsi="Times New Roman" w:cs="Times New Roman"/>
                <w:bCs/>
                <w:szCs w:val="21"/>
              </w:rPr>
            </w:pPr>
            <w:r w:rsidRPr="00DD3E87">
              <w:rPr>
                <w:rFonts w:ascii="楷体_GB2312" w:eastAsia="楷体_GB2312" w:hAnsi="Times New Roman" w:cs="Times New Roman" w:hint="eastAsia"/>
                <w:bCs/>
                <w:szCs w:val="21"/>
              </w:rPr>
              <w:t>XX优秀毕业论文指导教师奖证书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505" w:rsidRPr="005E5505" w:rsidRDefault="00DD3E87" w:rsidP="00DD3E87">
            <w:pPr>
              <w:widowControl/>
              <w:jc w:val="center"/>
              <w:textAlignment w:val="center"/>
              <w:rPr>
                <w:rFonts w:ascii="楷体_GB2312" w:eastAsia="楷体_GB2312" w:hAnsi="Times New Roman" w:cs="Times New Roman"/>
                <w:bCs/>
                <w:szCs w:val="21"/>
              </w:rPr>
            </w:pPr>
            <w:r w:rsidRPr="00DD3E87">
              <w:rPr>
                <w:rFonts w:ascii="楷体_GB2312" w:eastAsia="楷体_GB2312" w:hAnsi="Times New Roman" w:cs="Times New Roman" w:hint="eastAsia"/>
                <w:bCs/>
                <w:szCs w:val="21"/>
              </w:rPr>
              <w:t>2015年南京艺术学院冯健亲优秀毕业论文指导教师奖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505" w:rsidRPr="00DD3E87" w:rsidRDefault="00DD3E87" w:rsidP="00DD3E87">
            <w:pPr>
              <w:widowControl/>
              <w:jc w:val="center"/>
              <w:textAlignment w:val="center"/>
              <w:rPr>
                <w:rFonts w:ascii="楷体_GB2312" w:eastAsia="楷体_GB2312" w:hAnsi="Times New Roman" w:cs="Times New Roman"/>
                <w:bCs/>
                <w:szCs w:val="21"/>
              </w:rPr>
            </w:pPr>
            <w:r>
              <w:rPr>
                <w:rFonts w:ascii="楷体_GB2312" w:eastAsia="楷体_GB2312" w:hAnsi="Times New Roman" w:cs="Times New Roman"/>
                <w:bCs/>
                <w:szCs w:val="21"/>
              </w:rPr>
              <w:t>校级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505" w:rsidRPr="005E5505" w:rsidRDefault="00DD3E87" w:rsidP="00DD3E87">
            <w:pPr>
              <w:widowControl/>
              <w:jc w:val="center"/>
              <w:textAlignment w:val="center"/>
              <w:rPr>
                <w:rFonts w:ascii="楷体_GB2312" w:eastAsia="楷体_GB2312" w:hAnsi="Times New Roman" w:cs="Times New Roman"/>
                <w:bCs/>
                <w:szCs w:val="21"/>
              </w:rPr>
            </w:pPr>
            <w:r>
              <w:rPr>
                <w:rFonts w:ascii="楷体_GB2312" w:eastAsia="楷体_GB2312" w:hAnsi="Times New Roman" w:cs="Times New Roman" w:hint="eastAsia"/>
                <w:bCs/>
                <w:szCs w:val="21"/>
              </w:rPr>
              <w:t>指导学生李四</w:t>
            </w:r>
          </w:p>
        </w:tc>
      </w:tr>
      <w:tr w:rsidR="005E5505" w:rsidTr="00DD3E87">
        <w:trPr>
          <w:trHeight w:val="567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505" w:rsidRPr="005E5505" w:rsidRDefault="00DD3E87" w:rsidP="00DD3E87">
            <w:pPr>
              <w:widowControl/>
              <w:jc w:val="center"/>
              <w:textAlignment w:val="center"/>
              <w:rPr>
                <w:rFonts w:ascii="楷体_GB2312" w:eastAsia="楷体_GB2312" w:hAnsi="Times New Roman" w:cs="Times New Roman"/>
                <w:bCs/>
                <w:szCs w:val="21"/>
              </w:rPr>
            </w:pPr>
            <w:r>
              <w:rPr>
                <w:rFonts w:ascii="楷体_GB2312" w:eastAsia="楷体_GB2312" w:hAnsi="Times New Roman" w:cs="Times New Roman" w:hint="eastAsia"/>
                <w:bCs/>
                <w:szCs w:val="21"/>
              </w:rPr>
              <w:t>中国百家金陵</w:t>
            </w:r>
            <w:r w:rsidRPr="00DD3E87">
              <w:rPr>
                <w:rFonts w:ascii="楷体_GB2312" w:eastAsia="楷体_GB2312" w:hAnsi="Times New Roman" w:cs="Times New Roman" w:hint="eastAsia"/>
                <w:bCs/>
                <w:szCs w:val="21"/>
              </w:rPr>
              <w:t>画展邀请函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505" w:rsidRPr="00DD3E87" w:rsidRDefault="00DD3E87" w:rsidP="00DD3E87">
            <w:pPr>
              <w:widowControl/>
              <w:wordWrap w:val="0"/>
              <w:jc w:val="center"/>
              <w:textAlignment w:val="center"/>
              <w:rPr>
                <w:rFonts w:ascii="楷体_GB2312" w:eastAsia="楷体_GB2312" w:hAnsi="Times New Roman" w:cs="Times New Roman"/>
                <w:bCs/>
                <w:szCs w:val="21"/>
              </w:rPr>
            </w:pPr>
            <w:r>
              <w:rPr>
                <w:rFonts w:ascii="楷体_GB2312" w:eastAsia="楷体_GB2312" w:hAnsi="Times New Roman" w:cs="Times New Roman" w:hint="eastAsia"/>
                <w:bCs/>
                <w:szCs w:val="21"/>
              </w:rPr>
              <w:t>中国美术家协会、江苏省政府</w:t>
            </w:r>
            <w:r w:rsidRPr="00DD3E87">
              <w:rPr>
                <w:rFonts w:ascii="楷体_GB2312" w:eastAsia="楷体_GB2312" w:hAnsi="Times New Roman" w:cs="Times New Roman" w:hint="eastAsia"/>
                <w:bCs/>
                <w:szCs w:val="21"/>
              </w:rPr>
              <w:t xml:space="preserve"> 2013.10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505" w:rsidRPr="005E5505" w:rsidRDefault="00DD3E87" w:rsidP="00DD3E87">
            <w:pPr>
              <w:widowControl/>
              <w:jc w:val="center"/>
              <w:textAlignment w:val="center"/>
              <w:rPr>
                <w:rFonts w:ascii="楷体_GB2312" w:eastAsia="楷体_GB2312" w:hAnsi="Times New Roman" w:cs="Times New Roman"/>
                <w:bCs/>
                <w:szCs w:val="21"/>
              </w:rPr>
            </w:pPr>
            <w:r w:rsidRPr="00DD3E87">
              <w:rPr>
                <w:rFonts w:ascii="楷体_GB2312" w:eastAsia="楷体_GB2312"/>
                <w:bCs/>
                <w:color w:val="000000"/>
                <w:szCs w:val="21"/>
              </w:rPr>
              <w:t>公开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505" w:rsidRPr="005E5505" w:rsidRDefault="00A44A89" w:rsidP="00A44A89">
            <w:pPr>
              <w:widowControl/>
              <w:jc w:val="center"/>
              <w:rPr>
                <w:rFonts w:ascii="楷体_GB2312" w:eastAsia="楷体_GB2312" w:hAnsi="Times New Roman" w:cs="Times New Roman"/>
                <w:bCs/>
                <w:szCs w:val="21"/>
              </w:rPr>
            </w:pPr>
            <w:r>
              <w:rPr>
                <w:rFonts w:ascii="楷体_GB2312" w:eastAsia="楷体_GB2312" w:hAnsi="Times New Roman" w:cs="Times New Roman"/>
                <w:bCs/>
                <w:szCs w:val="21"/>
              </w:rPr>
              <w:t>展演</w:t>
            </w:r>
          </w:p>
        </w:tc>
      </w:tr>
      <w:tr w:rsidR="005E5505" w:rsidTr="00DD3E87">
        <w:trPr>
          <w:trHeight w:val="567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505" w:rsidRPr="005E5505" w:rsidRDefault="00DD3E87" w:rsidP="005E5505">
            <w:pPr>
              <w:widowControl/>
              <w:rPr>
                <w:rFonts w:ascii="楷体_GB2312" w:eastAsia="楷体_GB2312" w:hAnsi="Times New Roman" w:cs="Times New Roman"/>
                <w:bCs/>
                <w:szCs w:val="21"/>
              </w:rPr>
            </w:pPr>
            <w:r w:rsidRPr="00B821C6">
              <w:rPr>
                <w:rFonts w:ascii="楷体_GB2312" w:eastAsia="楷体_GB2312" w:hint="eastAsia"/>
                <w:bCs/>
                <w:szCs w:val="21"/>
              </w:rPr>
              <w:t>第</w:t>
            </w:r>
            <w:r>
              <w:rPr>
                <w:rFonts w:ascii="楷体_GB2312" w:eastAsia="楷体_GB2312" w:hint="eastAsia"/>
                <w:bCs/>
                <w:szCs w:val="21"/>
              </w:rPr>
              <w:t>X</w:t>
            </w:r>
            <w:r w:rsidRPr="00B821C6">
              <w:rPr>
                <w:rFonts w:ascii="楷体_GB2312" w:eastAsia="楷体_GB2312" w:hint="eastAsia"/>
                <w:bCs/>
                <w:szCs w:val="21"/>
              </w:rPr>
              <w:t>届中国舞蹈“荷花奖”民族民间舞</w:t>
            </w:r>
            <w:r>
              <w:rPr>
                <w:rFonts w:ascii="楷体_GB2312" w:eastAsia="楷体_GB2312" w:hint="eastAsia"/>
                <w:bCs/>
                <w:szCs w:val="21"/>
              </w:rPr>
              <w:t>银奖获奖证书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505" w:rsidRPr="00DD3E87" w:rsidRDefault="00DD3E87" w:rsidP="00A44A89">
            <w:pPr>
              <w:widowControl/>
              <w:jc w:val="center"/>
              <w:textAlignment w:val="center"/>
              <w:rPr>
                <w:rFonts w:ascii="楷体_GB2312" w:eastAsia="楷体_GB2312"/>
                <w:bCs/>
                <w:color w:val="000000"/>
                <w:szCs w:val="21"/>
              </w:rPr>
            </w:pPr>
            <w:r>
              <w:rPr>
                <w:rFonts w:ascii="楷体_GB2312" w:eastAsia="楷体_GB2312" w:hint="eastAsia"/>
                <w:bCs/>
                <w:szCs w:val="21"/>
              </w:rPr>
              <w:t>中国文联</w:t>
            </w:r>
            <w:r w:rsidRPr="00DD3E87">
              <w:rPr>
                <w:rFonts w:ascii="楷体_GB2312" w:eastAsia="楷体_GB2312" w:hint="eastAsia"/>
                <w:bCs/>
                <w:color w:val="000000"/>
                <w:szCs w:val="21"/>
              </w:rPr>
              <w:t xml:space="preserve">       </w:t>
            </w:r>
            <w:r>
              <w:rPr>
                <w:rFonts w:ascii="楷体_GB2312" w:eastAsia="楷体_GB2312" w:hint="eastAsia"/>
                <w:bCs/>
                <w:color w:val="000000"/>
                <w:szCs w:val="21"/>
              </w:rPr>
              <w:t xml:space="preserve">         </w:t>
            </w:r>
            <w:r w:rsidRPr="00DD3E87">
              <w:rPr>
                <w:rFonts w:ascii="楷体_GB2312" w:eastAsia="楷体_GB2312" w:hint="eastAsia"/>
                <w:bCs/>
                <w:color w:val="000000"/>
                <w:szCs w:val="21"/>
              </w:rPr>
              <w:t>2013</w:t>
            </w:r>
            <w:r w:rsidR="00A44A89">
              <w:rPr>
                <w:rFonts w:ascii="楷体_GB2312" w:eastAsia="楷体_GB2312" w:hint="eastAsia"/>
                <w:bCs/>
                <w:color w:val="000000"/>
                <w:szCs w:val="21"/>
              </w:rPr>
              <w:t>.05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505" w:rsidRPr="00DD3E87" w:rsidRDefault="00DD3E87" w:rsidP="00DD3E87">
            <w:pPr>
              <w:widowControl/>
              <w:jc w:val="center"/>
              <w:textAlignment w:val="center"/>
              <w:rPr>
                <w:rFonts w:ascii="楷体_GB2312" w:eastAsia="楷体_GB2312"/>
                <w:bCs/>
                <w:color w:val="000000"/>
                <w:szCs w:val="21"/>
              </w:rPr>
            </w:pPr>
            <w:r w:rsidRPr="00DD3E87">
              <w:rPr>
                <w:rFonts w:ascii="楷体_GB2312" w:eastAsia="楷体_GB2312"/>
                <w:bCs/>
                <w:color w:val="000000"/>
                <w:szCs w:val="21"/>
              </w:rPr>
              <w:t>国家级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505" w:rsidRPr="00DD3E87" w:rsidRDefault="00DD3E87" w:rsidP="00DD3E87">
            <w:pPr>
              <w:widowControl/>
              <w:jc w:val="center"/>
              <w:textAlignment w:val="center"/>
              <w:rPr>
                <w:rFonts w:ascii="楷体_GB2312" w:eastAsia="楷体_GB2312"/>
                <w:bCs/>
                <w:color w:val="000000"/>
                <w:szCs w:val="21"/>
              </w:rPr>
            </w:pPr>
            <w:r w:rsidRPr="00DD3E87">
              <w:rPr>
                <w:rFonts w:ascii="楷体_GB2312" w:eastAsia="楷体_GB2312"/>
                <w:bCs/>
                <w:color w:val="000000"/>
                <w:szCs w:val="21"/>
              </w:rPr>
              <w:t>排名</w:t>
            </w:r>
            <w:r w:rsidRPr="00DD3E87">
              <w:rPr>
                <w:rFonts w:ascii="楷体_GB2312" w:eastAsia="楷体_GB2312" w:hint="eastAsia"/>
                <w:bCs/>
                <w:color w:val="000000"/>
                <w:szCs w:val="21"/>
              </w:rPr>
              <w:t>1</w:t>
            </w:r>
          </w:p>
        </w:tc>
      </w:tr>
      <w:tr w:rsidR="005E5505" w:rsidTr="00DD3E87">
        <w:trPr>
          <w:trHeight w:val="567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505" w:rsidRPr="00A44A89" w:rsidRDefault="00A44A89" w:rsidP="00A44A89">
            <w:pPr>
              <w:widowControl/>
              <w:jc w:val="center"/>
              <w:textAlignment w:val="center"/>
              <w:rPr>
                <w:rFonts w:ascii="楷体_GB2312" w:eastAsia="楷体_GB2312"/>
                <w:bCs/>
                <w:szCs w:val="21"/>
              </w:rPr>
            </w:pPr>
            <w:r w:rsidRPr="00A44A89">
              <w:rPr>
                <w:rFonts w:ascii="楷体_GB2312" w:eastAsia="楷体_GB2312" w:hint="eastAsia"/>
                <w:bCs/>
                <w:szCs w:val="21"/>
              </w:rPr>
              <w:t>全国第X届大学生艺术展演活动艺术表演类一等奖指导教师奖证书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505" w:rsidRPr="00A44A89" w:rsidRDefault="00A44A89" w:rsidP="00A44A89">
            <w:pPr>
              <w:widowControl/>
              <w:jc w:val="center"/>
              <w:textAlignment w:val="center"/>
              <w:rPr>
                <w:rFonts w:ascii="楷体_GB2312" w:eastAsia="楷体_GB2312"/>
                <w:bCs/>
                <w:szCs w:val="21"/>
              </w:rPr>
            </w:pPr>
            <w:r w:rsidRPr="00A44A89">
              <w:rPr>
                <w:rFonts w:ascii="楷体_GB2312" w:eastAsia="楷体_GB2312"/>
                <w:bCs/>
                <w:szCs w:val="21"/>
              </w:rPr>
              <w:t>教育部</w:t>
            </w:r>
            <w:r>
              <w:rPr>
                <w:rFonts w:ascii="楷体_GB2312" w:eastAsia="楷体_GB2312" w:hint="eastAsia"/>
                <w:bCs/>
                <w:szCs w:val="21"/>
              </w:rPr>
              <w:t xml:space="preserve">                  </w:t>
            </w:r>
            <w:r w:rsidRPr="00A44A89">
              <w:rPr>
                <w:rFonts w:ascii="楷体_GB2312" w:eastAsia="楷体_GB2312" w:hint="eastAsia"/>
                <w:bCs/>
                <w:szCs w:val="21"/>
              </w:rPr>
              <w:t xml:space="preserve"> 2015.04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505" w:rsidRPr="00A44A89" w:rsidRDefault="00A44A89" w:rsidP="00A44A89">
            <w:pPr>
              <w:widowControl/>
              <w:jc w:val="center"/>
              <w:textAlignment w:val="center"/>
              <w:rPr>
                <w:rFonts w:ascii="楷体_GB2312" w:eastAsia="楷体_GB2312"/>
                <w:bCs/>
                <w:szCs w:val="21"/>
              </w:rPr>
            </w:pPr>
            <w:r w:rsidRPr="00A44A89">
              <w:rPr>
                <w:rFonts w:ascii="楷体_GB2312" w:eastAsia="楷体_GB2312"/>
                <w:bCs/>
                <w:szCs w:val="21"/>
              </w:rPr>
              <w:t>国家级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505" w:rsidRPr="00A44A89" w:rsidRDefault="00A44A89" w:rsidP="00A44A89">
            <w:pPr>
              <w:widowControl/>
              <w:jc w:val="center"/>
              <w:textAlignment w:val="center"/>
              <w:rPr>
                <w:rFonts w:ascii="楷体_GB2312" w:eastAsia="楷体_GB2312"/>
                <w:bCs/>
                <w:szCs w:val="21"/>
              </w:rPr>
            </w:pPr>
            <w:r w:rsidRPr="00A44A89">
              <w:rPr>
                <w:rFonts w:ascii="楷体_GB2312" w:eastAsia="楷体_GB2312"/>
                <w:bCs/>
                <w:szCs w:val="21"/>
              </w:rPr>
              <w:t>排名</w:t>
            </w:r>
            <w:r w:rsidRPr="00A44A89">
              <w:rPr>
                <w:rFonts w:ascii="楷体_GB2312" w:eastAsia="楷体_GB2312" w:hint="eastAsia"/>
                <w:bCs/>
                <w:szCs w:val="21"/>
              </w:rPr>
              <w:t>1</w:t>
            </w:r>
          </w:p>
        </w:tc>
      </w:tr>
      <w:tr w:rsidR="005E5505" w:rsidTr="00DD3E87">
        <w:trPr>
          <w:trHeight w:val="567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505" w:rsidRPr="005E5505" w:rsidRDefault="005E5505" w:rsidP="005E5505">
            <w:pPr>
              <w:widowControl/>
              <w:rPr>
                <w:rFonts w:ascii="楷体_GB2312" w:eastAsia="楷体_GB2312" w:hAnsi="Times New Roman" w:cs="Times New Roman"/>
                <w:bCs/>
                <w:szCs w:val="21"/>
              </w:rPr>
            </w:pP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505" w:rsidRPr="005E5505" w:rsidRDefault="005E5505" w:rsidP="005E5505">
            <w:pPr>
              <w:widowControl/>
              <w:jc w:val="right"/>
              <w:rPr>
                <w:rFonts w:ascii="楷体_GB2312" w:eastAsia="楷体_GB2312" w:hAnsi="Times New Roman" w:cs="Times New Roman"/>
                <w:bCs/>
                <w:szCs w:val="21"/>
              </w:rPr>
            </w:pPr>
            <w:bookmarkStart w:id="0" w:name="_GoBack"/>
            <w:bookmarkEnd w:id="0"/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505" w:rsidRPr="005E5505" w:rsidRDefault="005E5505" w:rsidP="005E5505">
            <w:pPr>
              <w:widowControl/>
              <w:jc w:val="right"/>
              <w:rPr>
                <w:rFonts w:ascii="楷体_GB2312" w:eastAsia="楷体_GB2312" w:hAnsi="Times New Roman" w:cs="Times New Roman"/>
                <w:bCs/>
                <w:szCs w:val="21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505" w:rsidRPr="005E5505" w:rsidRDefault="005E5505" w:rsidP="005E5505">
            <w:pPr>
              <w:widowControl/>
              <w:jc w:val="right"/>
              <w:rPr>
                <w:rFonts w:ascii="楷体_GB2312" w:eastAsia="楷体_GB2312" w:hAnsi="Times New Roman" w:cs="Times New Roman"/>
                <w:bCs/>
                <w:szCs w:val="21"/>
              </w:rPr>
            </w:pPr>
          </w:p>
        </w:tc>
      </w:tr>
    </w:tbl>
    <w:p w:rsidR="00014845" w:rsidRDefault="00014845">
      <w:pPr>
        <w:widowControl/>
        <w:shd w:val="clear" w:color="auto" w:fill="FFFFFF"/>
        <w:spacing w:line="500" w:lineRule="atLeast"/>
        <w:rPr>
          <w:rFonts w:ascii="仿宋_GB2312" w:eastAsia="仿宋_GB2312" w:hAnsi="Times New Roman" w:cs="Times New Roman"/>
          <w:color w:val="333333"/>
          <w:kern w:val="0"/>
          <w:sz w:val="24"/>
          <w:szCs w:val="28"/>
        </w:rPr>
      </w:pPr>
    </w:p>
    <w:p w:rsidR="00014845" w:rsidRPr="005E5505" w:rsidRDefault="00596104">
      <w:pPr>
        <w:widowControl/>
        <w:shd w:val="clear" w:color="auto" w:fill="FFFFFF"/>
        <w:spacing w:line="400" w:lineRule="exact"/>
        <w:rPr>
          <w:rFonts w:ascii="楷体_GB2312" w:eastAsia="楷体_GB2312" w:hAnsi="Times New Roman" w:cs="Times New Roman"/>
          <w:bCs/>
          <w:szCs w:val="21"/>
        </w:rPr>
      </w:pPr>
      <w:r w:rsidRPr="005E5505">
        <w:rPr>
          <w:rFonts w:ascii="楷体_GB2312" w:eastAsia="楷体_GB2312" w:hAnsi="Times New Roman" w:cs="Times New Roman" w:hint="eastAsia"/>
          <w:bCs/>
          <w:szCs w:val="21"/>
        </w:rPr>
        <w:t>说明：</w:t>
      </w:r>
    </w:p>
    <w:p w:rsidR="00014845" w:rsidRPr="005E5505" w:rsidRDefault="005E5505" w:rsidP="0082286A">
      <w:pPr>
        <w:widowControl/>
        <w:shd w:val="clear" w:color="auto" w:fill="FFFFFF"/>
        <w:spacing w:line="400" w:lineRule="exact"/>
        <w:rPr>
          <w:rFonts w:ascii="楷体_GB2312" w:eastAsia="楷体_GB2312" w:hAnsi="Times New Roman" w:cs="Times New Roman"/>
          <w:bCs/>
          <w:szCs w:val="21"/>
        </w:rPr>
      </w:pPr>
      <w:r w:rsidRPr="005E5505">
        <w:rPr>
          <w:rFonts w:ascii="楷体_GB2312" w:eastAsia="楷体_GB2312" w:hAnsi="Times New Roman" w:cs="Times New Roman" w:hint="eastAsia"/>
          <w:bCs/>
          <w:szCs w:val="21"/>
        </w:rPr>
        <w:t>1</w:t>
      </w:r>
      <w:r w:rsidR="00596104" w:rsidRPr="005E5505">
        <w:rPr>
          <w:rFonts w:ascii="楷体_GB2312" w:eastAsia="楷体_GB2312" w:hAnsi="Times New Roman" w:cs="Times New Roman" w:hint="eastAsia"/>
          <w:bCs/>
          <w:szCs w:val="21"/>
        </w:rPr>
        <w:t>.</w:t>
      </w:r>
      <w:r w:rsidRPr="005E5505">
        <w:rPr>
          <w:rFonts w:ascii="楷体_GB2312" w:eastAsia="楷体_GB2312" w:hAnsi="Times New Roman" w:cs="Times New Roman" w:hint="eastAsia"/>
          <w:bCs/>
          <w:szCs w:val="21"/>
        </w:rPr>
        <w:t>成果类型</w:t>
      </w:r>
      <w:r w:rsidR="00860A5D">
        <w:rPr>
          <w:rFonts w:ascii="楷体_GB2312" w:eastAsia="楷体_GB2312" w:hAnsi="Times New Roman" w:cs="Times New Roman" w:hint="eastAsia"/>
          <w:bCs/>
          <w:szCs w:val="21"/>
        </w:rPr>
        <w:t>及</w:t>
      </w:r>
      <w:r w:rsidRPr="005E5505">
        <w:rPr>
          <w:rFonts w:ascii="楷体_GB2312" w:eastAsia="楷体_GB2312" w:hAnsi="Times New Roman" w:cs="Times New Roman" w:hint="eastAsia"/>
          <w:bCs/>
          <w:szCs w:val="21"/>
        </w:rPr>
        <w:t>排列顺序为</w:t>
      </w:r>
      <w:r w:rsidRPr="00860A5D">
        <w:rPr>
          <w:rFonts w:ascii="楷体_GB2312" w:eastAsia="楷体_GB2312" w:hAnsi="Times New Roman" w:cs="Times New Roman" w:hint="eastAsia"/>
          <w:b/>
          <w:bCs/>
          <w:szCs w:val="21"/>
        </w:rPr>
        <w:t>教改项目</w:t>
      </w:r>
      <w:r w:rsidR="00464856">
        <w:rPr>
          <w:rFonts w:ascii="楷体_GB2312" w:eastAsia="楷体_GB2312" w:hAnsi="Times New Roman" w:cs="Times New Roman" w:hint="eastAsia"/>
          <w:b/>
          <w:bCs/>
          <w:szCs w:val="21"/>
        </w:rPr>
        <w:t>（课题）</w:t>
      </w:r>
      <w:r w:rsidRPr="00860A5D">
        <w:rPr>
          <w:rFonts w:ascii="楷体_GB2312" w:eastAsia="楷体_GB2312" w:hAnsi="Times New Roman" w:cs="Times New Roman" w:hint="eastAsia"/>
          <w:b/>
          <w:bCs/>
          <w:szCs w:val="21"/>
        </w:rPr>
        <w:t>、教材、教学奖励、指导学生毕业设计（论文）获奖、个人专场音乐会或艺术创作展演证明材料、专业竞赛获奖、指导学生专业艺术展演活动获奖</w:t>
      </w:r>
      <w:r w:rsidR="00596104" w:rsidRPr="005E5505">
        <w:rPr>
          <w:rFonts w:ascii="楷体_GB2312" w:eastAsia="楷体_GB2312" w:hAnsi="Times New Roman" w:cs="Times New Roman" w:hint="eastAsia"/>
          <w:bCs/>
          <w:szCs w:val="21"/>
        </w:rPr>
        <w:t>。</w:t>
      </w:r>
      <w:r w:rsidRPr="005E5505">
        <w:rPr>
          <w:rFonts w:ascii="楷体_GB2312" w:eastAsia="楷体_GB2312" w:hAnsi="Times New Roman" w:cs="Times New Roman" w:hint="eastAsia"/>
          <w:bCs/>
          <w:szCs w:val="21"/>
        </w:rPr>
        <w:t>项目须注明是主持或参与（注明排名）以及级别，获奖须注明级别。</w:t>
      </w:r>
    </w:p>
    <w:p w:rsidR="00014845" w:rsidRPr="005E5505" w:rsidRDefault="005E5505" w:rsidP="0082286A">
      <w:pPr>
        <w:widowControl/>
        <w:shd w:val="clear" w:color="auto" w:fill="FFFFFF"/>
        <w:spacing w:line="400" w:lineRule="exact"/>
        <w:rPr>
          <w:rFonts w:ascii="楷体_GB2312" w:eastAsia="楷体_GB2312" w:hAnsi="Times New Roman" w:cs="Times New Roman"/>
          <w:bCs/>
          <w:szCs w:val="21"/>
        </w:rPr>
      </w:pPr>
      <w:r w:rsidRPr="005E5505">
        <w:rPr>
          <w:rFonts w:ascii="楷体_GB2312" w:eastAsia="楷体_GB2312" w:hAnsi="Times New Roman" w:cs="Times New Roman" w:hint="eastAsia"/>
          <w:bCs/>
          <w:szCs w:val="21"/>
        </w:rPr>
        <w:t>2</w:t>
      </w:r>
      <w:r w:rsidR="00596104" w:rsidRPr="005E5505">
        <w:rPr>
          <w:rFonts w:ascii="楷体_GB2312" w:eastAsia="楷体_GB2312" w:hAnsi="Times New Roman" w:cs="Times New Roman" w:hint="eastAsia"/>
          <w:bCs/>
          <w:szCs w:val="21"/>
        </w:rPr>
        <w:t>.</w:t>
      </w:r>
      <w:r w:rsidRPr="005E5505">
        <w:rPr>
          <w:rFonts w:ascii="楷体_GB2312" w:eastAsia="楷体_GB2312" w:hAnsi="Times New Roman" w:cs="Times New Roman" w:hint="eastAsia"/>
          <w:bCs/>
          <w:szCs w:val="21"/>
        </w:rPr>
        <w:t>教育教学类材料包括教改</w:t>
      </w:r>
      <w:proofErr w:type="gramStart"/>
      <w:r w:rsidRPr="005E5505">
        <w:rPr>
          <w:rFonts w:ascii="楷体_GB2312" w:eastAsia="楷体_GB2312" w:hAnsi="Times New Roman" w:cs="Times New Roman" w:hint="eastAsia"/>
          <w:bCs/>
          <w:szCs w:val="21"/>
        </w:rPr>
        <w:t>项目结项报告</w:t>
      </w:r>
      <w:proofErr w:type="gramEnd"/>
      <w:r w:rsidRPr="005E5505">
        <w:rPr>
          <w:rFonts w:ascii="楷体_GB2312" w:eastAsia="楷体_GB2312" w:hAnsi="Times New Roman" w:cs="Times New Roman" w:hint="eastAsia"/>
          <w:bCs/>
          <w:szCs w:val="21"/>
        </w:rPr>
        <w:t>、教材原件、教学奖励证书复印件、指导学生毕业设计（论文）获奖证书复印件。</w:t>
      </w:r>
    </w:p>
    <w:p w:rsidR="005E5505" w:rsidRPr="005E5505" w:rsidRDefault="005E5505" w:rsidP="0082286A">
      <w:pPr>
        <w:widowControl/>
        <w:shd w:val="clear" w:color="auto" w:fill="FFFFFF"/>
        <w:spacing w:line="400" w:lineRule="exact"/>
        <w:rPr>
          <w:rFonts w:ascii="楷体_GB2312" w:eastAsia="楷体_GB2312" w:hAnsi="Times New Roman" w:cs="Times New Roman"/>
          <w:bCs/>
          <w:szCs w:val="21"/>
        </w:rPr>
      </w:pPr>
      <w:r w:rsidRPr="005E5505">
        <w:rPr>
          <w:rFonts w:ascii="楷体_GB2312" w:eastAsia="楷体_GB2312" w:hAnsi="Times New Roman" w:cs="Times New Roman" w:hint="eastAsia"/>
          <w:bCs/>
          <w:szCs w:val="21"/>
        </w:rPr>
        <w:t>3.艺术创作展演类材料包括个人专场音乐会或艺术创作展演证明材料、专业竞赛获奖证书复印件、指导学生专业艺术展演活动获奖证书复印件。</w:t>
      </w:r>
    </w:p>
    <w:p w:rsidR="005E5505" w:rsidRPr="005E5505" w:rsidRDefault="009F08AD">
      <w:pPr>
        <w:widowControl/>
        <w:shd w:val="clear" w:color="auto" w:fill="FFFFFF"/>
        <w:spacing w:line="400" w:lineRule="exact"/>
        <w:ind w:left="420" w:hanging="420"/>
        <w:rPr>
          <w:rFonts w:ascii="楷体_GB2312" w:eastAsia="楷体_GB2312" w:hAnsi="Times New Roman" w:cs="Times New Roman"/>
          <w:b/>
          <w:bCs/>
          <w:szCs w:val="21"/>
        </w:rPr>
      </w:pPr>
      <w:r w:rsidRPr="009F08AD">
        <w:rPr>
          <w:rFonts w:ascii="楷体_GB2312" w:eastAsia="楷体_GB2312" w:hAnsi="Times New Roman" w:cs="Times New Roman"/>
          <w:b/>
          <w:bCs/>
          <w:szCs w:val="21"/>
          <w:highlight w:val="yellow"/>
        </w:rPr>
        <w:t>注</w:t>
      </w:r>
      <w:r w:rsidRPr="009F08AD">
        <w:rPr>
          <w:rFonts w:ascii="楷体_GB2312" w:eastAsia="楷体_GB2312" w:hAnsi="Times New Roman" w:cs="Times New Roman" w:hint="eastAsia"/>
          <w:b/>
          <w:bCs/>
          <w:szCs w:val="21"/>
          <w:highlight w:val="yellow"/>
        </w:rPr>
        <w:t>：</w:t>
      </w:r>
      <w:r w:rsidRPr="009F08AD">
        <w:rPr>
          <w:rFonts w:ascii="楷体_GB2312" w:eastAsia="楷体_GB2312" w:hAnsi="Times New Roman" w:cs="Times New Roman"/>
          <w:b/>
          <w:bCs/>
          <w:szCs w:val="21"/>
          <w:highlight w:val="yellow"/>
        </w:rPr>
        <w:t>打印前删除</w:t>
      </w:r>
      <w:r>
        <w:rPr>
          <w:rFonts w:ascii="楷体_GB2312" w:eastAsia="楷体_GB2312" w:hAnsi="Times New Roman" w:cs="Times New Roman"/>
          <w:b/>
          <w:bCs/>
          <w:szCs w:val="21"/>
          <w:highlight w:val="yellow"/>
        </w:rPr>
        <w:t>以上</w:t>
      </w:r>
      <w:r w:rsidRPr="009F08AD">
        <w:rPr>
          <w:rFonts w:ascii="楷体_GB2312" w:eastAsia="楷体_GB2312" w:hAnsi="Times New Roman" w:cs="Times New Roman"/>
          <w:b/>
          <w:bCs/>
          <w:szCs w:val="21"/>
          <w:highlight w:val="yellow"/>
        </w:rPr>
        <w:t>说明内容</w:t>
      </w:r>
      <w:r w:rsidR="00A44A89">
        <w:rPr>
          <w:rFonts w:ascii="楷体_GB2312" w:eastAsia="楷体_GB2312" w:hAnsi="Times New Roman" w:cs="Times New Roman" w:hint="eastAsia"/>
          <w:b/>
          <w:bCs/>
          <w:szCs w:val="21"/>
          <w:highlight w:val="yellow"/>
        </w:rPr>
        <w:t>，</w:t>
      </w:r>
      <w:r w:rsidR="00A44A89">
        <w:rPr>
          <w:rFonts w:ascii="楷体_GB2312" w:eastAsia="楷体_GB2312" w:hAnsi="Times New Roman" w:cs="Times New Roman"/>
          <w:b/>
          <w:bCs/>
          <w:szCs w:val="21"/>
          <w:highlight w:val="yellow"/>
        </w:rPr>
        <w:t>目录不得超一页</w:t>
      </w:r>
      <w:r>
        <w:rPr>
          <w:rFonts w:ascii="楷体_GB2312" w:eastAsia="楷体_GB2312" w:hAnsi="Times New Roman" w:cs="Times New Roman" w:hint="eastAsia"/>
          <w:b/>
          <w:bCs/>
          <w:szCs w:val="21"/>
          <w:highlight w:val="yellow"/>
        </w:rPr>
        <w:t>。</w:t>
      </w:r>
    </w:p>
    <w:sectPr w:rsidR="005E5505" w:rsidRPr="005E5505">
      <w:pgSz w:w="11906" w:h="16838"/>
      <w:pgMar w:top="1043" w:right="1689" w:bottom="1043" w:left="1689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7FE5" w:rsidRDefault="00977FE5" w:rsidP="005E5505">
      <w:r>
        <w:separator/>
      </w:r>
    </w:p>
  </w:endnote>
  <w:endnote w:type="continuationSeparator" w:id="0">
    <w:p w:rsidR="00977FE5" w:rsidRDefault="00977FE5" w:rsidP="005E55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7FE5" w:rsidRDefault="00977FE5" w:rsidP="005E5505">
      <w:r>
        <w:separator/>
      </w:r>
    </w:p>
  </w:footnote>
  <w:footnote w:type="continuationSeparator" w:id="0">
    <w:p w:rsidR="00977FE5" w:rsidRDefault="00977FE5" w:rsidP="005E55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994"/>
    <w:rsid w:val="00014845"/>
    <w:rsid w:val="0007321A"/>
    <w:rsid w:val="00130FE8"/>
    <w:rsid w:val="001677E8"/>
    <w:rsid w:val="002B284C"/>
    <w:rsid w:val="00303E60"/>
    <w:rsid w:val="003A3282"/>
    <w:rsid w:val="00464856"/>
    <w:rsid w:val="004852E5"/>
    <w:rsid w:val="00514D1E"/>
    <w:rsid w:val="00596104"/>
    <w:rsid w:val="005D5AAB"/>
    <w:rsid w:val="005E5505"/>
    <w:rsid w:val="00756030"/>
    <w:rsid w:val="007845EF"/>
    <w:rsid w:val="0082286A"/>
    <w:rsid w:val="00860A5D"/>
    <w:rsid w:val="008D1225"/>
    <w:rsid w:val="00977FE5"/>
    <w:rsid w:val="009A4994"/>
    <w:rsid w:val="009D0A56"/>
    <w:rsid w:val="009F08AD"/>
    <w:rsid w:val="00A44A89"/>
    <w:rsid w:val="00A87F44"/>
    <w:rsid w:val="00BE0E70"/>
    <w:rsid w:val="00BF0830"/>
    <w:rsid w:val="00C13D7D"/>
    <w:rsid w:val="00DD3E87"/>
    <w:rsid w:val="00FC2E57"/>
    <w:rsid w:val="16772EB4"/>
    <w:rsid w:val="382353F1"/>
    <w:rsid w:val="55231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132</Words>
  <Characters>754</Characters>
  <Application>Microsoft Office Word</Application>
  <DocSecurity>0</DocSecurity>
  <Lines>6</Lines>
  <Paragraphs>1</Paragraphs>
  <ScaleCrop>false</ScaleCrop>
  <Company/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金俊阳</dc:creator>
  <cp:lastModifiedBy>DELL</cp:lastModifiedBy>
  <cp:revision>11</cp:revision>
  <cp:lastPrinted>2018-05-25T01:07:00Z</cp:lastPrinted>
  <dcterms:created xsi:type="dcterms:W3CDTF">2018-05-10T03:03:00Z</dcterms:created>
  <dcterms:modified xsi:type="dcterms:W3CDTF">2018-05-25T02:48:00Z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