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全国大学英语四、六级考试流程</w:t>
      </w:r>
      <w:r>
        <w:rPr>
          <w:rFonts w:hint="eastAsia"/>
          <w:b/>
          <w:bCs/>
          <w:sz w:val="44"/>
          <w:szCs w:val="44"/>
        </w:rPr>
        <w:t>（四级）</w:t>
      </w:r>
    </w:p>
    <w:p>
      <w:pPr>
        <w:spacing w:line="10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考试时间：9:00-11:20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9:00   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迟到考生禁止入场。</w:t>
      </w:r>
      <w:r>
        <w:rPr>
          <w:rFonts w:hint="eastAsia" w:ascii="华文中宋" w:hAnsi="华文中宋" w:eastAsia="华文中宋"/>
          <w:sz w:val="32"/>
          <w:szCs w:val="32"/>
        </w:rPr>
        <w:t>监考员发放答题卡1和试题册，</w:t>
      </w:r>
      <w:r>
        <w:rPr>
          <w:rFonts w:hint="eastAsia" w:ascii="华文中宋" w:hAnsi="华文中宋" w:eastAsia="华文中宋"/>
          <w:bCs/>
          <w:sz w:val="32"/>
          <w:szCs w:val="32"/>
        </w:rPr>
        <w:t>考生正确填涂信息、粘贴条形码</w:t>
      </w:r>
      <w:r>
        <w:rPr>
          <w:rFonts w:hint="eastAsia" w:ascii="华文中宋" w:hAnsi="华文中宋" w:eastAsia="华文中宋"/>
          <w:sz w:val="32"/>
          <w:szCs w:val="32"/>
        </w:rPr>
        <w:t>，</w:t>
      </w:r>
      <w:r>
        <w:rPr>
          <w:rFonts w:hint="eastAsia" w:ascii="华文中宋" w:hAnsi="华文中宋" w:eastAsia="华文中宋"/>
          <w:b/>
          <w:sz w:val="32"/>
          <w:szCs w:val="32"/>
        </w:rPr>
        <w:t>没有粘贴条形码的考生按违规处理</w:t>
      </w:r>
      <w:r>
        <w:rPr>
          <w:rFonts w:hint="eastAsia" w:ascii="华文中宋" w:hAnsi="华文中宋" w:eastAsia="华文中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9:05    监考员发放答题卡2； </w:t>
      </w:r>
    </w:p>
    <w:p>
      <w:pPr>
        <w:numPr>
          <w:ilvl w:val="0"/>
          <w:numId w:val="1"/>
        </w:numPr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9:10    </w:t>
      </w:r>
      <w:r>
        <w:rPr>
          <w:rFonts w:hint="eastAsia" w:ascii="华文中宋" w:hAnsi="华文中宋" w:eastAsia="华文中宋"/>
          <w:b/>
          <w:sz w:val="32"/>
          <w:szCs w:val="32"/>
        </w:rPr>
        <w:t>考试正式开始</w:t>
      </w:r>
      <w:r>
        <w:rPr>
          <w:rFonts w:hint="eastAsia" w:ascii="华文中宋" w:hAnsi="华文中宋" w:eastAsia="华文中宋"/>
          <w:sz w:val="32"/>
          <w:szCs w:val="32"/>
        </w:rPr>
        <w:t>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9:35    监考员提醒考生5分钟后写作考试结束，听力考试开始；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9:40     听力考试开始； 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10:05    听力考试结束，考生停止作答，佩戴耳机的考生将耳机摘下。监考员回收答题卡1，期间考生不得作答，否则按违规处理；</w:t>
      </w:r>
    </w:p>
    <w:p>
      <w:pPr>
        <w:numPr>
          <w:ilvl w:val="0"/>
          <w:numId w:val="1"/>
        </w:numPr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10:10   答题卡1回收完毕，考生继续作答；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11:10   监考员提醒考生离考试结束还有10分钟；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11:20   考试结束，考生立即停止答题。监考员回收答题卡2和试题册。考生必须等监考员发出离场指令后方可离开</w:t>
      </w:r>
      <w:r>
        <w:rPr>
          <w:rFonts w:hint="eastAsia"/>
          <w:sz w:val="32"/>
          <w:szCs w:val="32"/>
        </w:rPr>
        <w:t>。</w:t>
      </w:r>
    </w:p>
    <w:p>
      <w:pPr>
        <w:ind w:left="720"/>
        <w:rPr>
          <w:rFonts w:hint="eastAsia"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严禁考生将答题卡、试题册带走</w:t>
      </w:r>
      <w:r>
        <w:rPr>
          <w:rFonts w:hint="eastAsia"/>
          <w:b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</w:p>
    <w:p>
      <w:pPr>
        <w:spacing w:line="10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全国大学英语四、六级考试流程</w:t>
      </w:r>
      <w:r>
        <w:rPr>
          <w:rFonts w:hint="eastAsia"/>
          <w:b/>
          <w:bCs/>
          <w:sz w:val="44"/>
          <w:szCs w:val="44"/>
        </w:rPr>
        <w:t>（六级）</w:t>
      </w:r>
    </w:p>
    <w:p>
      <w:pPr>
        <w:spacing w:line="10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考试时间：15:00-17:25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15:00  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迟到考生禁止入场。</w:t>
      </w:r>
      <w:r>
        <w:rPr>
          <w:rFonts w:hint="eastAsia" w:ascii="华文中宋" w:hAnsi="华文中宋" w:eastAsia="华文中宋"/>
          <w:sz w:val="32"/>
          <w:szCs w:val="32"/>
        </w:rPr>
        <w:t>监考员发放答题卡1和试题册，</w:t>
      </w:r>
      <w:r>
        <w:rPr>
          <w:rFonts w:hint="eastAsia" w:ascii="华文中宋" w:hAnsi="华文中宋" w:eastAsia="华文中宋"/>
          <w:bCs/>
          <w:sz w:val="32"/>
          <w:szCs w:val="32"/>
        </w:rPr>
        <w:t>考生正确填涂信息、粘贴条形码</w:t>
      </w:r>
      <w:r>
        <w:rPr>
          <w:rFonts w:hint="eastAsia" w:ascii="华文中宋" w:hAnsi="华文中宋" w:eastAsia="华文中宋"/>
          <w:sz w:val="32"/>
          <w:szCs w:val="32"/>
        </w:rPr>
        <w:t>，</w:t>
      </w:r>
      <w:r>
        <w:rPr>
          <w:rFonts w:hint="eastAsia" w:ascii="华文中宋" w:hAnsi="华文中宋" w:eastAsia="华文中宋"/>
          <w:b/>
          <w:sz w:val="32"/>
          <w:szCs w:val="32"/>
        </w:rPr>
        <w:t>没有粘贴条形码的考生按违规处理</w:t>
      </w:r>
      <w:r>
        <w:rPr>
          <w:rFonts w:hint="eastAsia" w:ascii="华文中宋" w:hAnsi="华文中宋" w:eastAsia="华文中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15:05   监考员发放答题卡2； </w:t>
      </w:r>
    </w:p>
    <w:p>
      <w:pPr>
        <w:numPr>
          <w:ilvl w:val="0"/>
          <w:numId w:val="1"/>
        </w:numPr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15:10   </w:t>
      </w:r>
      <w:r>
        <w:rPr>
          <w:rFonts w:hint="eastAsia" w:ascii="华文中宋" w:hAnsi="华文中宋" w:eastAsia="华文中宋"/>
          <w:b/>
          <w:sz w:val="32"/>
          <w:szCs w:val="32"/>
        </w:rPr>
        <w:t>考试正式开始</w:t>
      </w:r>
      <w:r>
        <w:rPr>
          <w:rFonts w:hint="eastAsia" w:ascii="华文中宋" w:hAnsi="华文中宋" w:eastAsia="华文中宋"/>
          <w:sz w:val="32"/>
          <w:szCs w:val="32"/>
        </w:rPr>
        <w:t>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15:35   监考员提醒考生5分钟后写作考试结束，听力考试开始；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15:40   听力考试开始； 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16:10   听力考试结束，考生停止作答，佩戴耳机的考生将耳机摘下。监考员回收答题卡1，期间考生不得作答，否则按违规处理；</w:t>
      </w:r>
    </w:p>
    <w:p>
      <w:pPr>
        <w:numPr>
          <w:ilvl w:val="0"/>
          <w:numId w:val="1"/>
        </w:numPr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16:15   答题卡1回收完毕，考生继续作答；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17:15   监考员提醒考生离考试结束还有10分钟；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17:25   考试结束，考生立即停止答题。监考员回收答题卡2和试题册。考生必须等监考员发出离场指令后方可离开</w:t>
      </w:r>
      <w:r>
        <w:rPr>
          <w:rFonts w:hint="eastAsia"/>
          <w:sz w:val="32"/>
          <w:szCs w:val="32"/>
        </w:rPr>
        <w:t>。</w:t>
      </w:r>
    </w:p>
    <w:p>
      <w:pPr>
        <w:ind w:left="720"/>
        <w:rPr>
          <w:rFonts w:hint="eastAsia"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严禁考生将答题卡、试题册带走</w:t>
      </w:r>
      <w:r>
        <w:rPr>
          <w:rFonts w:hint="eastAsia"/>
          <w:b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6478"/>
    <w:multiLevelType w:val="multilevel"/>
    <w:tmpl w:val="6AFE6478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E91"/>
    <w:rsid w:val="002441CC"/>
    <w:rsid w:val="002D7431"/>
    <w:rsid w:val="003E513C"/>
    <w:rsid w:val="00426ABA"/>
    <w:rsid w:val="004B1D02"/>
    <w:rsid w:val="006333F7"/>
    <w:rsid w:val="00832948"/>
    <w:rsid w:val="008E6D27"/>
    <w:rsid w:val="0090502A"/>
    <w:rsid w:val="00B400DD"/>
    <w:rsid w:val="00BD4281"/>
    <w:rsid w:val="00D57933"/>
    <w:rsid w:val="00DC16A7"/>
    <w:rsid w:val="00E400BE"/>
    <w:rsid w:val="00F05E91"/>
    <w:rsid w:val="2273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TotalTime>991</TotalTime>
  <ScaleCrop>false</ScaleCrop>
  <LinksUpToDate>false</LinksUpToDate>
  <CharactersWithSpaces>754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2020-06-16T08:31:00Z</dcterms:created>
  <dc:creator>XuDL</dc:creator>
  <cp:lastModifiedBy>ʚ小白ɞ</cp:lastModifiedBy>
  <cp:lastPrinted>2020-06-16T08:56:00Z</cp:lastPrinted>
  <dcterms:modified xsi:type="dcterms:W3CDTF">2020-12-08T00:51:55Z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